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3D61B" w14:textId="2224C6EA" w:rsidR="004F6489" w:rsidRDefault="004F6489" w:rsidP="005D6D42">
      <w:pPr>
        <w:spacing w:before="100" w:beforeAutospacing="1" w:after="100" w:afterAutospacing="1"/>
        <w:jc w:val="right"/>
        <w:rPr>
          <w:rFonts w:ascii="Montserrat" w:hAnsi="Montserra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A85465" wp14:editId="4601CDC7">
            <wp:simplePos x="0" y="0"/>
            <wp:positionH relativeFrom="column">
              <wp:posOffset>5029835</wp:posOffset>
            </wp:positionH>
            <wp:positionV relativeFrom="paragraph">
              <wp:posOffset>-316990</wp:posOffset>
            </wp:positionV>
            <wp:extent cx="1371600" cy="813435"/>
            <wp:effectExtent l="0" t="0" r="0" b="0"/>
            <wp:wrapNone/>
            <wp:docPr id="9293494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3746DA1" wp14:editId="5B680DC8">
            <wp:simplePos x="0" y="0"/>
            <wp:positionH relativeFrom="column">
              <wp:posOffset>13970</wp:posOffset>
            </wp:positionH>
            <wp:positionV relativeFrom="paragraph">
              <wp:posOffset>-283085</wp:posOffset>
            </wp:positionV>
            <wp:extent cx="1677035" cy="697865"/>
            <wp:effectExtent l="0" t="0" r="0" b="635"/>
            <wp:wrapNone/>
            <wp:docPr id="106657042" name="Image 106657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585"/>
                    <a:stretch/>
                  </pic:blipFill>
                  <pic:spPr bwMode="auto">
                    <a:xfrm>
                      <a:off x="0" y="0"/>
                      <a:ext cx="1677035" cy="697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28322" w14:textId="77777777" w:rsidR="004F6489" w:rsidRDefault="004F6489" w:rsidP="005D6D42">
      <w:pPr>
        <w:spacing w:before="100" w:beforeAutospacing="1" w:after="100" w:afterAutospacing="1"/>
        <w:jc w:val="right"/>
        <w:rPr>
          <w:rFonts w:ascii="Montserrat" w:hAnsi="Montserrat"/>
        </w:rPr>
      </w:pPr>
    </w:p>
    <w:p w14:paraId="3CEF0323" w14:textId="70B7C020" w:rsidR="00F370AF" w:rsidRPr="00E576B4" w:rsidRDefault="00F370AF" w:rsidP="005D6D42">
      <w:pPr>
        <w:spacing w:before="100" w:beforeAutospacing="1" w:after="100" w:afterAutospacing="1"/>
        <w:jc w:val="right"/>
        <w:rPr>
          <w:rFonts w:ascii="Montserrat" w:hAnsi="Montserrat"/>
        </w:rPr>
      </w:pPr>
      <w:r w:rsidRPr="00E576B4">
        <w:rPr>
          <w:rFonts w:ascii="Montserrat" w:hAnsi="Montserrat"/>
        </w:rPr>
        <w:t>COMMUN</w:t>
      </w:r>
      <w:r w:rsidR="0030142D" w:rsidRPr="00E576B4">
        <w:rPr>
          <w:rFonts w:ascii="Montserrat" w:hAnsi="Montserrat"/>
        </w:rPr>
        <w:t>IQUÉ DE PRESSE</w:t>
      </w:r>
      <w:r w:rsidR="0030142D" w:rsidRPr="00E576B4">
        <w:rPr>
          <w:rFonts w:ascii="Montserrat" w:hAnsi="Montserrat"/>
        </w:rPr>
        <w:br/>
      </w:r>
      <w:r w:rsidRPr="00E576B4">
        <w:rPr>
          <w:rFonts w:ascii="Montserrat" w:hAnsi="Montserrat"/>
        </w:rPr>
        <w:t>Pour diffusion immédiate</w:t>
      </w:r>
    </w:p>
    <w:p w14:paraId="3C920FAD" w14:textId="671BDE27" w:rsidR="444D4247" w:rsidRPr="00B94982" w:rsidRDefault="00A70809" w:rsidP="005D6D42">
      <w:pPr>
        <w:spacing w:before="100" w:beforeAutospacing="1" w:after="100" w:afterAutospacing="1"/>
        <w:jc w:val="center"/>
        <w:rPr>
          <w:rFonts w:ascii="Montserrat" w:eastAsia="Century Gothic" w:hAnsi="Montserrat" w:cs="Century Gothic"/>
          <w:b/>
          <w:bCs/>
          <w:sz w:val="32"/>
          <w:szCs w:val="32"/>
        </w:rPr>
      </w:pPr>
      <w:r w:rsidRPr="777A410B">
        <w:rPr>
          <w:rFonts w:ascii="Montserrat SemiBold" w:eastAsia="Century Gothic" w:hAnsi="Montserrat SemiBold" w:cs="Century Gothic"/>
          <w:b/>
          <w:bCs/>
          <w:sz w:val="28"/>
          <w:szCs w:val="28"/>
        </w:rPr>
        <w:t>Deuxième cohorte du p</w:t>
      </w:r>
      <w:r w:rsidR="444D4247" w:rsidRPr="777A410B">
        <w:rPr>
          <w:rFonts w:ascii="Montserrat SemiBold" w:eastAsia="Century Gothic" w:hAnsi="Montserrat SemiBold" w:cs="Century Gothic"/>
          <w:b/>
          <w:bCs/>
          <w:sz w:val="28"/>
          <w:szCs w:val="28"/>
        </w:rPr>
        <w:t xml:space="preserve">rogramme </w:t>
      </w:r>
      <w:r w:rsidR="444D4247" w:rsidRPr="003145FC">
        <w:rPr>
          <w:rFonts w:ascii="Montserrat SemiBold" w:eastAsia="Century Gothic" w:hAnsi="Montserrat SemiBold" w:cs="Century Gothic"/>
          <w:b/>
          <w:bCs/>
          <w:i/>
          <w:iCs/>
          <w:sz w:val="28"/>
          <w:szCs w:val="28"/>
        </w:rPr>
        <w:t>Accès Nouvelle Génération</w:t>
      </w:r>
      <w:r>
        <w:br/>
      </w:r>
      <w:r w:rsidR="007B483E" w:rsidRPr="777A410B">
        <w:rPr>
          <w:rFonts w:ascii="Montserrat" w:eastAsia="Century Gothic" w:hAnsi="Montserrat" w:cs="Century Gothic"/>
          <w:b/>
          <w:bCs/>
          <w:sz w:val="38"/>
          <w:szCs w:val="38"/>
        </w:rPr>
        <w:t xml:space="preserve">Quand </w:t>
      </w:r>
      <w:r w:rsidR="003729E5" w:rsidRPr="777A410B">
        <w:rPr>
          <w:rFonts w:ascii="Montserrat" w:eastAsia="Century Gothic" w:hAnsi="Montserrat" w:cs="Century Gothic"/>
          <w:b/>
          <w:bCs/>
          <w:sz w:val="38"/>
          <w:szCs w:val="38"/>
        </w:rPr>
        <w:t xml:space="preserve">reconnaissance et encouragement </w:t>
      </w:r>
      <w:r>
        <w:br/>
      </w:r>
      <w:r w:rsidR="5811C520" w:rsidRPr="777A410B">
        <w:rPr>
          <w:rFonts w:ascii="Montserrat" w:eastAsia="Century Gothic" w:hAnsi="Montserrat" w:cs="Century Gothic"/>
          <w:b/>
          <w:bCs/>
          <w:sz w:val="38"/>
          <w:szCs w:val="38"/>
        </w:rPr>
        <w:t xml:space="preserve">abolissent </w:t>
      </w:r>
      <w:r w:rsidR="5C00E8BA" w:rsidRPr="777A410B">
        <w:rPr>
          <w:rFonts w:ascii="Montserrat" w:eastAsia="Century Gothic" w:hAnsi="Montserrat" w:cs="Century Gothic"/>
          <w:b/>
          <w:bCs/>
          <w:sz w:val="38"/>
          <w:szCs w:val="38"/>
        </w:rPr>
        <w:t>d</w:t>
      </w:r>
      <w:r w:rsidR="5811C520" w:rsidRPr="777A410B">
        <w:rPr>
          <w:rFonts w:ascii="Montserrat" w:eastAsia="Century Gothic" w:hAnsi="Montserrat" w:cs="Century Gothic"/>
          <w:b/>
          <w:bCs/>
          <w:sz w:val="38"/>
          <w:szCs w:val="38"/>
        </w:rPr>
        <w:t>es barrières</w:t>
      </w:r>
    </w:p>
    <w:p w14:paraId="645DA1D7" w14:textId="382F8C43" w:rsidR="760EB371" w:rsidRPr="00AC74F7" w:rsidRDefault="3DBF1545" w:rsidP="699FD21B">
      <w:pPr>
        <w:spacing w:before="100" w:beforeAutospacing="1" w:after="100" w:afterAutospacing="1"/>
        <w:jc w:val="both"/>
        <w:rPr>
          <w:rFonts w:ascii="Montserrat" w:eastAsia="Century Gothic" w:hAnsi="Montserrat" w:cs="Century Gothic"/>
        </w:rPr>
      </w:pPr>
      <w:r w:rsidRPr="699FD21B">
        <w:rPr>
          <w:rFonts w:ascii="Montserrat" w:hAnsi="Montserrat"/>
          <w:b/>
          <w:bCs/>
        </w:rPr>
        <w:t xml:space="preserve">Montréal, </w:t>
      </w:r>
      <w:r w:rsidR="6604FDB2" w:rsidRPr="699FD21B">
        <w:rPr>
          <w:rFonts w:ascii="Montserrat" w:hAnsi="Montserrat"/>
          <w:b/>
          <w:bCs/>
        </w:rPr>
        <w:t>jeudi</w:t>
      </w:r>
      <w:r w:rsidRPr="699FD21B">
        <w:rPr>
          <w:rFonts w:ascii="Montserrat" w:hAnsi="Montserrat"/>
          <w:b/>
          <w:bCs/>
        </w:rPr>
        <w:t xml:space="preserve"> </w:t>
      </w:r>
      <w:r w:rsidR="6EC2D5A1" w:rsidRPr="699FD21B">
        <w:rPr>
          <w:rFonts w:ascii="Montserrat" w:hAnsi="Montserrat"/>
          <w:b/>
          <w:bCs/>
        </w:rPr>
        <w:t>15</w:t>
      </w:r>
      <w:r w:rsidRPr="699FD21B">
        <w:rPr>
          <w:rFonts w:ascii="Montserrat" w:hAnsi="Montserrat"/>
          <w:b/>
          <w:bCs/>
        </w:rPr>
        <w:t xml:space="preserve"> </w:t>
      </w:r>
      <w:r w:rsidR="4BEF6E01" w:rsidRPr="699FD21B">
        <w:rPr>
          <w:rFonts w:ascii="Montserrat" w:hAnsi="Montserrat"/>
          <w:b/>
          <w:bCs/>
        </w:rPr>
        <w:t>février</w:t>
      </w:r>
      <w:r w:rsidRPr="699FD21B">
        <w:rPr>
          <w:rFonts w:ascii="Montserrat" w:hAnsi="Montserrat"/>
          <w:b/>
          <w:bCs/>
        </w:rPr>
        <w:t xml:space="preserve"> 202</w:t>
      </w:r>
      <w:r w:rsidR="6EC2D5A1" w:rsidRPr="699FD21B">
        <w:rPr>
          <w:rFonts w:ascii="Montserrat" w:hAnsi="Montserrat"/>
          <w:b/>
          <w:bCs/>
        </w:rPr>
        <w:t>4</w:t>
      </w:r>
      <w:r w:rsidRPr="699FD21B">
        <w:rPr>
          <w:rFonts w:ascii="Montserrat" w:hAnsi="Montserrat"/>
          <w:b/>
          <w:bCs/>
        </w:rPr>
        <w:t xml:space="preserve"> –</w:t>
      </w:r>
      <w:r w:rsidR="4BEF6E01" w:rsidRPr="699FD21B">
        <w:rPr>
          <w:rFonts w:ascii="Montserrat" w:hAnsi="Montserrat"/>
        </w:rPr>
        <w:t xml:space="preserve"> </w:t>
      </w:r>
      <w:r w:rsidR="70E1FD33" w:rsidRPr="699FD21B">
        <w:rPr>
          <w:rFonts w:ascii="Montserrat" w:eastAsia="Century Gothic" w:hAnsi="Montserrat" w:cs="Century Gothic"/>
        </w:rPr>
        <w:t xml:space="preserve">Le programme </w:t>
      </w:r>
      <w:r w:rsidR="70E1FD33" w:rsidRPr="699FD21B">
        <w:rPr>
          <w:rFonts w:ascii="Montserrat" w:eastAsia="Century Gothic" w:hAnsi="Montserrat" w:cs="Century Gothic"/>
          <w:i/>
          <w:iCs/>
        </w:rPr>
        <w:t>Accès Nouvelle Génération</w:t>
      </w:r>
      <w:r w:rsidR="70E1FD33" w:rsidRPr="699FD21B">
        <w:rPr>
          <w:rFonts w:ascii="Montserrat" w:eastAsia="Century Gothic" w:hAnsi="Montserrat" w:cs="Century Gothic"/>
        </w:rPr>
        <w:t xml:space="preserve"> de la Fondation </w:t>
      </w:r>
      <w:proofErr w:type="spellStart"/>
      <w:r w:rsidR="70E1FD33" w:rsidRPr="699FD21B">
        <w:rPr>
          <w:rFonts w:ascii="Montserrat" w:eastAsia="Century Gothic" w:hAnsi="Montserrat" w:cs="Century Gothic"/>
        </w:rPr>
        <w:t>Aléo</w:t>
      </w:r>
      <w:proofErr w:type="spellEnd"/>
      <w:r w:rsidR="70E1FD33" w:rsidRPr="699FD21B">
        <w:rPr>
          <w:rFonts w:ascii="Montserrat" w:eastAsia="Century Gothic" w:hAnsi="Montserrat" w:cs="Century Gothic"/>
        </w:rPr>
        <w:t xml:space="preserve"> a </w:t>
      </w:r>
      <w:r w:rsidR="43A3A76D" w:rsidRPr="699FD21B">
        <w:rPr>
          <w:rFonts w:ascii="Montserrat" w:eastAsia="Century Gothic" w:hAnsi="Montserrat" w:cs="Century Gothic"/>
        </w:rPr>
        <w:t xml:space="preserve">offert </w:t>
      </w:r>
      <w:r w:rsidR="4E4B3419" w:rsidRPr="699FD21B">
        <w:rPr>
          <w:rFonts w:ascii="Montserrat" w:eastAsia="Century Gothic" w:hAnsi="Montserrat" w:cs="Century Gothic"/>
        </w:rPr>
        <w:t>124</w:t>
      </w:r>
      <w:r w:rsidR="3934B57C" w:rsidRPr="699FD21B">
        <w:rPr>
          <w:rFonts w:ascii="Montserrat" w:eastAsia="Century Gothic" w:hAnsi="Montserrat" w:cs="Century Gothic"/>
        </w:rPr>
        <w:t xml:space="preserve"> </w:t>
      </w:r>
      <w:r w:rsidR="4E4B3419" w:rsidRPr="699FD21B">
        <w:rPr>
          <w:rFonts w:ascii="Montserrat" w:eastAsia="Century Gothic" w:hAnsi="Montserrat" w:cs="Century Gothic"/>
        </w:rPr>
        <w:t>000</w:t>
      </w:r>
      <w:r w:rsidR="35DBC5E9" w:rsidRPr="699FD21B">
        <w:rPr>
          <w:rFonts w:ascii="Montserrat" w:eastAsia="Century Gothic" w:hAnsi="Montserrat" w:cs="Century Gothic"/>
        </w:rPr>
        <w:t xml:space="preserve"> </w:t>
      </w:r>
      <w:r w:rsidR="4E4B3419" w:rsidRPr="699FD21B">
        <w:rPr>
          <w:rFonts w:ascii="Montserrat" w:eastAsia="Century Gothic" w:hAnsi="Montserrat" w:cs="Century Gothic"/>
        </w:rPr>
        <w:t xml:space="preserve">$ en bourses et services à </w:t>
      </w:r>
      <w:r w:rsidR="43A3A76D" w:rsidRPr="699FD21B">
        <w:rPr>
          <w:rFonts w:ascii="Montserrat" w:eastAsia="Century Gothic" w:hAnsi="Montserrat" w:cs="Century Gothic"/>
        </w:rPr>
        <w:t>6</w:t>
      </w:r>
      <w:r w:rsidR="12462A6F" w:rsidRPr="699FD21B">
        <w:rPr>
          <w:rFonts w:ascii="Montserrat" w:eastAsia="Century Gothic" w:hAnsi="Montserrat" w:cs="Century Gothic"/>
        </w:rPr>
        <w:t>3</w:t>
      </w:r>
      <w:r w:rsidR="43A3A76D" w:rsidRPr="699FD21B">
        <w:rPr>
          <w:rFonts w:ascii="Montserrat" w:eastAsia="Century Gothic" w:hAnsi="Montserrat" w:cs="Century Gothic"/>
        </w:rPr>
        <w:t xml:space="preserve"> </w:t>
      </w:r>
      <w:r w:rsidR="1AE1B66E" w:rsidRPr="699FD21B">
        <w:rPr>
          <w:rFonts w:ascii="Montserrat" w:eastAsia="Century Gothic" w:hAnsi="Montserrat" w:cs="Century Gothic"/>
        </w:rPr>
        <w:t xml:space="preserve">jeunes </w:t>
      </w:r>
      <w:proofErr w:type="spellStart"/>
      <w:r w:rsidR="1C741A96" w:rsidRPr="699FD21B">
        <w:rPr>
          <w:rFonts w:ascii="Montserrat" w:eastAsia="Century Gothic" w:hAnsi="Montserrat" w:cs="Century Gothic"/>
        </w:rPr>
        <w:t>étudiant·e·s-athlètes</w:t>
      </w:r>
      <w:proofErr w:type="spellEnd"/>
      <w:r w:rsidR="1C741A96" w:rsidRPr="699FD21B">
        <w:rPr>
          <w:rFonts w:ascii="Montserrat" w:eastAsia="Century Gothic" w:hAnsi="Montserrat" w:cs="Century Gothic"/>
        </w:rPr>
        <w:t xml:space="preserve"> </w:t>
      </w:r>
      <w:proofErr w:type="spellStart"/>
      <w:r w:rsidR="1C741A96" w:rsidRPr="699FD21B">
        <w:rPr>
          <w:rFonts w:ascii="Montserrat" w:eastAsia="Century Gothic" w:hAnsi="Montserrat" w:cs="Century Gothic"/>
        </w:rPr>
        <w:t>talentue</w:t>
      </w:r>
      <w:r w:rsidR="27906D07" w:rsidRPr="699FD21B">
        <w:rPr>
          <w:rFonts w:ascii="Montserrat" w:eastAsia="Century Gothic" w:hAnsi="Montserrat" w:cs="Century Gothic"/>
        </w:rPr>
        <w:t>ux</w:t>
      </w:r>
      <w:r w:rsidR="12462A6F" w:rsidRPr="699FD21B">
        <w:rPr>
          <w:rFonts w:ascii="Montserrat" w:eastAsia="Century Gothic" w:hAnsi="Montserrat" w:cs="Century Gothic"/>
        </w:rPr>
        <w:t>·ses</w:t>
      </w:r>
      <w:proofErr w:type="spellEnd"/>
      <w:r w:rsidR="10B47CC5" w:rsidRPr="699FD21B">
        <w:rPr>
          <w:rFonts w:ascii="Montserrat" w:eastAsia="Century Gothic" w:hAnsi="Montserrat" w:cs="Century Gothic"/>
        </w:rPr>
        <w:t xml:space="preserve">. </w:t>
      </w:r>
      <w:r w:rsidR="7E862164" w:rsidRPr="699FD21B">
        <w:rPr>
          <w:rFonts w:ascii="Montserrat" w:eastAsia="Century Gothic" w:hAnsi="Montserrat" w:cs="Century Gothic"/>
        </w:rPr>
        <w:t>Devenant ainsi membre</w:t>
      </w:r>
      <w:r w:rsidR="1A89D58C" w:rsidRPr="699FD21B">
        <w:rPr>
          <w:rFonts w:ascii="Montserrat" w:eastAsia="Century Gothic" w:hAnsi="Montserrat" w:cs="Century Gothic"/>
        </w:rPr>
        <w:t>s</w:t>
      </w:r>
      <w:r w:rsidR="7E862164" w:rsidRPr="699FD21B">
        <w:rPr>
          <w:rFonts w:ascii="Montserrat" w:eastAsia="Century Gothic" w:hAnsi="Montserrat" w:cs="Century Gothic"/>
        </w:rPr>
        <w:t xml:space="preserve"> à vie de la famille </w:t>
      </w:r>
      <w:proofErr w:type="spellStart"/>
      <w:r w:rsidR="7E862164" w:rsidRPr="699FD21B">
        <w:rPr>
          <w:rFonts w:ascii="Montserrat" w:eastAsia="Century Gothic" w:hAnsi="Montserrat" w:cs="Century Gothic"/>
        </w:rPr>
        <w:t>Aléo</w:t>
      </w:r>
      <w:proofErr w:type="spellEnd"/>
      <w:r w:rsidR="7E862164" w:rsidRPr="699FD21B">
        <w:rPr>
          <w:rFonts w:ascii="Montserrat" w:eastAsia="Century Gothic" w:hAnsi="Montserrat" w:cs="Century Gothic"/>
        </w:rPr>
        <w:t xml:space="preserve">, ces </w:t>
      </w:r>
      <w:r w:rsidR="1102B5A1" w:rsidRPr="699FD21B">
        <w:rPr>
          <w:rFonts w:ascii="Montserrat" w:eastAsia="Century Gothic" w:hAnsi="Montserrat" w:cs="Century Gothic"/>
        </w:rPr>
        <w:t xml:space="preserve">boursières et </w:t>
      </w:r>
      <w:r w:rsidR="12462A6F" w:rsidRPr="699FD21B">
        <w:rPr>
          <w:rFonts w:ascii="Montserrat" w:eastAsia="Century Gothic" w:hAnsi="Montserrat" w:cs="Century Gothic"/>
        </w:rPr>
        <w:t xml:space="preserve">ces </w:t>
      </w:r>
      <w:r w:rsidR="1102B5A1" w:rsidRPr="699FD21B">
        <w:rPr>
          <w:rFonts w:ascii="Montserrat" w:eastAsia="Century Gothic" w:hAnsi="Montserrat" w:cs="Century Gothic"/>
        </w:rPr>
        <w:t>boursier</w:t>
      </w:r>
      <w:r w:rsidR="5FFE3937" w:rsidRPr="699FD21B">
        <w:rPr>
          <w:rFonts w:ascii="Montserrat" w:eastAsia="Century Gothic" w:hAnsi="Montserrat" w:cs="Century Gothic"/>
        </w:rPr>
        <w:t>s</w:t>
      </w:r>
      <w:r w:rsidR="1102B5A1" w:rsidRPr="699FD21B">
        <w:rPr>
          <w:rFonts w:ascii="Montserrat" w:eastAsia="Century Gothic" w:hAnsi="Montserrat" w:cs="Century Gothic"/>
        </w:rPr>
        <w:t xml:space="preserve"> bénéficient</w:t>
      </w:r>
      <w:r w:rsidR="615F7FDC" w:rsidRPr="699FD21B">
        <w:rPr>
          <w:rFonts w:ascii="Montserrat" w:eastAsia="Century Gothic" w:hAnsi="Montserrat" w:cs="Century Gothic"/>
        </w:rPr>
        <w:t xml:space="preserve"> désormais</w:t>
      </w:r>
      <w:r w:rsidR="1102B5A1" w:rsidRPr="699FD21B">
        <w:rPr>
          <w:rFonts w:ascii="Montserrat" w:eastAsia="Century Gothic" w:hAnsi="Montserrat" w:cs="Century Gothic"/>
        </w:rPr>
        <w:t>, en plus des montants de 1500</w:t>
      </w:r>
      <w:r w:rsidR="12462A6F" w:rsidRPr="699FD21B">
        <w:rPr>
          <w:rFonts w:ascii="Montserrat" w:eastAsia="Century Gothic" w:hAnsi="Montserrat" w:cs="Century Gothic"/>
        </w:rPr>
        <w:t> </w:t>
      </w:r>
      <w:r w:rsidR="1102B5A1" w:rsidRPr="699FD21B">
        <w:rPr>
          <w:rFonts w:ascii="Montserrat" w:eastAsia="Century Gothic" w:hAnsi="Montserrat" w:cs="Century Gothic"/>
        </w:rPr>
        <w:t>$ à 4000</w:t>
      </w:r>
      <w:r w:rsidR="12462A6F" w:rsidRPr="699FD21B">
        <w:rPr>
          <w:rFonts w:ascii="Montserrat" w:eastAsia="Century Gothic" w:hAnsi="Montserrat" w:cs="Century Gothic"/>
        </w:rPr>
        <w:t> </w:t>
      </w:r>
      <w:r w:rsidR="1102B5A1" w:rsidRPr="699FD21B">
        <w:rPr>
          <w:rFonts w:ascii="Montserrat" w:eastAsia="Century Gothic" w:hAnsi="Montserrat" w:cs="Century Gothic"/>
        </w:rPr>
        <w:t>$ remis</w:t>
      </w:r>
      <w:r w:rsidR="12499E1F" w:rsidRPr="699FD21B">
        <w:rPr>
          <w:rFonts w:ascii="Montserrat" w:eastAsia="Century Gothic" w:hAnsi="Montserrat" w:cs="Century Gothic"/>
        </w:rPr>
        <w:t>, de services d’accompagnement contribuant</w:t>
      </w:r>
      <w:r w:rsidR="70E1FD33" w:rsidRPr="699FD21B">
        <w:rPr>
          <w:rFonts w:ascii="Montserrat" w:eastAsia="Century Gothic" w:hAnsi="Montserrat" w:cs="Century Gothic"/>
        </w:rPr>
        <w:t xml:space="preserve"> </w:t>
      </w:r>
      <w:r w:rsidR="68CD7D7C" w:rsidRPr="699FD21B">
        <w:rPr>
          <w:rFonts w:ascii="Montserrat" w:eastAsia="Century Gothic" w:hAnsi="Montserrat" w:cs="Century Gothic"/>
        </w:rPr>
        <w:t>à leurs réussites scolaire, sportive et humaine.</w:t>
      </w:r>
    </w:p>
    <w:p w14:paraId="53CBA67D" w14:textId="4F9557A1" w:rsidR="09E10D6A" w:rsidRPr="00AC74F7" w:rsidRDefault="47FA4309" w:rsidP="005D6D42">
      <w:pPr>
        <w:spacing w:before="100" w:beforeAutospacing="1" w:after="100" w:afterAutospacing="1"/>
        <w:jc w:val="both"/>
        <w:rPr>
          <w:rFonts w:ascii="Montserrat" w:eastAsia="Century Gothic" w:hAnsi="Montserrat" w:cs="Century Gothic"/>
          <w:color w:val="000000" w:themeColor="text1"/>
          <w:lang w:val="fr-FR"/>
        </w:rPr>
      </w:pPr>
      <w:r w:rsidRPr="00AC74F7">
        <w:rPr>
          <w:rFonts w:ascii="Montserrat" w:eastAsia="Century Gothic" w:hAnsi="Montserrat" w:cs="Century Gothic"/>
          <w:color w:val="000000" w:themeColor="text1"/>
          <w:lang w:val="fr"/>
        </w:rPr>
        <w:t xml:space="preserve">Le programme </w:t>
      </w:r>
      <w:r w:rsidRPr="00AC74F7">
        <w:rPr>
          <w:rFonts w:ascii="Montserrat" w:eastAsia="Century Gothic" w:hAnsi="Montserrat" w:cs="Century Gothic"/>
          <w:i/>
          <w:iCs/>
          <w:color w:val="000000" w:themeColor="text1"/>
          <w:lang w:val="fr"/>
        </w:rPr>
        <w:t>Accès Nouvelle Génération</w:t>
      </w:r>
      <w:r w:rsidRPr="00AC74F7">
        <w:rPr>
          <w:rFonts w:ascii="Montserrat" w:eastAsia="Century Gothic" w:hAnsi="Montserrat" w:cs="Century Gothic"/>
          <w:color w:val="000000" w:themeColor="text1"/>
          <w:lang w:val="fr"/>
        </w:rPr>
        <w:t xml:space="preserve"> a vu le jour </w:t>
      </w:r>
      <w:r w:rsidR="005F3481" w:rsidRPr="00AC74F7">
        <w:rPr>
          <w:rFonts w:ascii="Montserrat" w:eastAsia="Century Gothic" w:hAnsi="Montserrat" w:cs="Century Gothic"/>
          <w:color w:val="000000" w:themeColor="text1"/>
          <w:lang w:val="fr"/>
        </w:rPr>
        <w:t>en 2023</w:t>
      </w:r>
      <w:r w:rsidR="00A212BC" w:rsidRPr="00AC74F7">
        <w:rPr>
          <w:rFonts w:ascii="Montserrat" w:eastAsia="Century Gothic" w:hAnsi="Montserrat" w:cs="Century Gothic"/>
          <w:color w:val="000000" w:themeColor="text1"/>
          <w:lang w:val="fr"/>
        </w:rPr>
        <w:t xml:space="preserve"> </w:t>
      </w:r>
      <w:r w:rsidRPr="00AC74F7">
        <w:rPr>
          <w:rFonts w:ascii="Montserrat" w:eastAsia="Century Gothic" w:hAnsi="Montserrat" w:cs="Century Gothic"/>
          <w:color w:val="000000" w:themeColor="text1"/>
          <w:lang w:val="fr"/>
        </w:rPr>
        <w:t xml:space="preserve">dans le but de soutenir de jeunes </w:t>
      </w:r>
      <w:proofErr w:type="spellStart"/>
      <w:r w:rsidRPr="00AC74F7">
        <w:rPr>
          <w:rFonts w:ascii="Montserrat" w:eastAsia="Century Gothic" w:hAnsi="Montserrat" w:cs="Century Gothic"/>
          <w:color w:val="000000" w:themeColor="text1"/>
          <w:lang w:val="fr"/>
        </w:rPr>
        <w:t>étudiant·e·s-athlètes</w:t>
      </w:r>
      <w:proofErr w:type="spellEnd"/>
      <w:r w:rsidRPr="00AC74F7">
        <w:rPr>
          <w:rFonts w:ascii="Montserrat" w:eastAsia="Century Gothic" w:hAnsi="Montserrat" w:cs="Century Gothic"/>
          <w:color w:val="000000" w:themeColor="text1"/>
          <w:lang w:val="fr"/>
        </w:rPr>
        <w:t xml:space="preserve"> </w:t>
      </w:r>
      <w:proofErr w:type="spellStart"/>
      <w:r w:rsidRPr="00AC74F7">
        <w:rPr>
          <w:rFonts w:ascii="Montserrat" w:eastAsia="Century Gothic" w:hAnsi="Montserrat" w:cs="Century Gothic"/>
          <w:color w:val="000000" w:themeColor="text1"/>
          <w:lang w:val="fr"/>
        </w:rPr>
        <w:t>prometteurs</w:t>
      </w:r>
      <w:r w:rsidR="007C147F" w:rsidRPr="00AC74F7">
        <w:rPr>
          <w:rFonts w:ascii="Montserrat" w:eastAsia="Century Gothic" w:hAnsi="Montserrat" w:cs="Century Gothic"/>
          <w:color w:val="000000" w:themeColor="text1"/>
          <w:lang w:val="fr"/>
        </w:rPr>
        <w:t>·ses</w:t>
      </w:r>
      <w:proofErr w:type="spellEnd"/>
      <w:r w:rsidRPr="00AC74F7">
        <w:rPr>
          <w:rFonts w:ascii="Montserrat" w:eastAsia="Century Gothic" w:hAnsi="Montserrat" w:cs="Century Gothic"/>
          <w:color w:val="000000" w:themeColor="text1"/>
          <w:lang w:val="fr"/>
        </w:rPr>
        <w:t xml:space="preserve"> en les aidant à retirer certaines barrières à l’entrée au sport de haut niveau</w:t>
      </w:r>
      <w:r w:rsidR="007C147F" w:rsidRPr="00AC74F7">
        <w:rPr>
          <w:rFonts w:ascii="Montserrat" w:eastAsia="Century Gothic" w:hAnsi="Montserrat" w:cs="Century Gothic"/>
          <w:color w:val="000000" w:themeColor="text1"/>
          <w:lang w:val="fr"/>
        </w:rPr>
        <w:t>,</w:t>
      </w:r>
      <w:r w:rsidRPr="00AC74F7">
        <w:rPr>
          <w:rFonts w:ascii="Montserrat" w:eastAsia="Century Gothic" w:hAnsi="Montserrat" w:cs="Century Gothic"/>
          <w:color w:val="000000" w:themeColor="text1"/>
          <w:lang w:val="fr"/>
        </w:rPr>
        <w:t xml:space="preserve"> telles que les contraintes </w:t>
      </w:r>
      <w:r w:rsidRPr="00AC74F7">
        <w:rPr>
          <w:rFonts w:ascii="Montserrat" w:eastAsia="Century Gothic" w:hAnsi="Montserrat" w:cs="Century Gothic"/>
          <w:lang w:val="fr"/>
        </w:rPr>
        <w:t>financières</w:t>
      </w:r>
      <w:r w:rsidRPr="00AC74F7">
        <w:rPr>
          <w:rFonts w:ascii="Montserrat" w:eastAsia="Century Gothic" w:hAnsi="Montserrat" w:cs="Century Gothic"/>
          <w:color w:val="000000" w:themeColor="text1"/>
          <w:lang w:val="fr"/>
        </w:rPr>
        <w:t xml:space="preserve">, scolaires ou même l’éloignement géographique. Le souhait de la Fondation </w:t>
      </w:r>
      <w:proofErr w:type="spellStart"/>
      <w:r w:rsidRPr="00AC74F7">
        <w:rPr>
          <w:rFonts w:ascii="Montserrat" w:eastAsia="Century Gothic" w:hAnsi="Montserrat" w:cs="Century Gothic"/>
          <w:color w:val="000000" w:themeColor="text1"/>
          <w:lang w:val="fr"/>
        </w:rPr>
        <w:t>Aléo</w:t>
      </w:r>
      <w:proofErr w:type="spellEnd"/>
      <w:r w:rsidRPr="00AC74F7">
        <w:rPr>
          <w:rFonts w:ascii="Montserrat" w:eastAsia="Century Gothic" w:hAnsi="Montserrat" w:cs="Century Gothic"/>
          <w:color w:val="000000" w:themeColor="text1"/>
          <w:lang w:val="fr"/>
        </w:rPr>
        <w:t xml:space="preserve"> est de reconnaître et </w:t>
      </w:r>
      <w:r w:rsidR="00E576B4" w:rsidRPr="00AC74F7">
        <w:rPr>
          <w:rFonts w:ascii="Montserrat" w:eastAsia="Century Gothic" w:hAnsi="Montserrat" w:cs="Century Gothic"/>
          <w:color w:val="000000" w:themeColor="text1"/>
          <w:lang w:val="fr"/>
        </w:rPr>
        <w:t xml:space="preserve">de </w:t>
      </w:r>
      <w:r w:rsidRPr="00AC74F7">
        <w:rPr>
          <w:rFonts w:ascii="Montserrat" w:eastAsia="Century Gothic" w:hAnsi="Montserrat" w:cs="Century Gothic"/>
          <w:color w:val="000000" w:themeColor="text1"/>
          <w:lang w:val="fr"/>
        </w:rPr>
        <w:t>célébrer ce talent, en encourageant la persévérance scolaire et sportive. Les services d’accompagnement offerts contribuent</w:t>
      </w:r>
      <w:r w:rsidR="00E324E9" w:rsidRPr="00AC74F7">
        <w:rPr>
          <w:rFonts w:ascii="Montserrat" w:eastAsia="Century Gothic" w:hAnsi="Montserrat" w:cs="Century Gothic"/>
          <w:color w:val="000000" w:themeColor="text1"/>
          <w:lang w:val="fr"/>
        </w:rPr>
        <w:t xml:space="preserve"> entre autres</w:t>
      </w:r>
      <w:r w:rsidRPr="00AC74F7">
        <w:rPr>
          <w:rFonts w:ascii="Montserrat" w:eastAsia="Century Gothic" w:hAnsi="Montserrat" w:cs="Century Gothic"/>
          <w:color w:val="000000" w:themeColor="text1"/>
          <w:lang w:val="fr"/>
        </w:rPr>
        <w:t xml:space="preserve"> à faire face aux défis de la conciliation </w:t>
      </w:r>
      <w:r w:rsidR="00E324E9" w:rsidRPr="00AC74F7">
        <w:rPr>
          <w:rFonts w:ascii="Montserrat" w:eastAsia="Century Gothic" w:hAnsi="Montserrat" w:cs="Century Gothic"/>
          <w:color w:val="000000" w:themeColor="text1"/>
          <w:lang w:val="fr"/>
        </w:rPr>
        <w:t>de</w:t>
      </w:r>
      <w:r w:rsidR="007628FE" w:rsidRPr="00AC74F7">
        <w:rPr>
          <w:rFonts w:ascii="Montserrat" w:eastAsia="Century Gothic" w:hAnsi="Montserrat" w:cs="Century Gothic"/>
          <w:color w:val="000000" w:themeColor="text1"/>
          <w:lang w:val="fr"/>
        </w:rPr>
        <w:t xml:space="preserve">s </w:t>
      </w:r>
      <w:r w:rsidR="00E324E9" w:rsidRPr="00AC74F7">
        <w:rPr>
          <w:rFonts w:ascii="Montserrat" w:eastAsia="Century Gothic" w:hAnsi="Montserrat" w:cs="Century Gothic"/>
          <w:color w:val="000000" w:themeColor="text1"/>
          <w:lang w:val="fr"/>
        </w:rPr>
        <w:t>multiples sphères de leurs réalités.</w:t>
      </w:r>
    </w:p>
    <w:p w14:paraId="16783D8F" w14:textId="43D263FA" w:rsidR="00A212BC" w:rsidRPr="00AC74F7" w:rsidRDefault="375D46B4" w:rsidP="699FD21B">
      <w:pPr>
        <w:spacing w:before="100" w:beforeAutospacing="1" w:after="100" w:afterAutospacing="1"/>
        <w:jc w:val="both"/>
        <w:rPr>
          <w:rFonts w:ascii="Montserrat" w:eastAsia="Century Gothic" w:hAnsi="Montserrat" w:cs="Century Gothic"/>
          <w:color w:val="000000" w:themeColor="text1"/>
        </w:rPr>
      </w:pPr>
      <w:r w:rsidRPr="699FD21B">
        <w:rPr>
          <w:rFonts w:ascii="Montserrat" w:eastAsia="Century Gothic" w:hAnsi="Montserrat" w:cs="Century Gothic"/>
          <w:color w:val="000000" w:themeColor="text1"/>
          <w:lang w:val="fr-FR"/>
        </w:rPr>
        <w:t>Dès la première cohorte, l’étude d’impact</w:t>
      </w:r>
      <w:r w:rsidR="6A00EE06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 réalisée à l’automne 2023 a permis de constater que</w:t>
      </w:r>
      <w:r w:rsidR="577C6966" w:rsidRPr="699FD21B">
        <w:rPr>
          <w:rFonts w:ascii="Montserrat" w:eastAsia="Century Gothic" w:hAnsi="Montserrat" w:cs="Century Gothic"/>
          <w:color w:val="000000" w:themeColor="text1"/>
          <w:lang w:val="fr-FR"/>
        </w:rPr>
        <w:t>, notamment</w:t>
      </w:r>
      <w:r w:rsidR="392A6D72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, </w:t>
      </w:r>
      <w:r w:rsidR="392A6D72" w:rsidRPr="699FD21B">
        <w:rPr>
          <w:rFonts w:ascii="Montserrat" w:hAnsi="Montserrat"/>
        </w:rPr>
        <w:t>plus de 50</w:t>
      </w:r>
      <w:r w:rsidR="12462A6F" w:rsidRPr="699FD21B">
        <w:rPr>
          <w:rFonts w:ascii="Montserrat" w:hAnsi="Montserrat"/>
        </w:rPr>
        <w:t> </w:t>
      </w:r>
      <w:r w:rsidR="392A6D72" w:rsidRPr="699FD21B">
        <w:rPr>
          <w:rFonts w:ascii="Montserrat" w:hAnsi="Montserrat"/>
        </w:rPr>
        <w:t xml:space="preserve">% des jeunes du programme ont </w:t>
      </w:r>
      <w:r w:rsidR="157E983A" w:rsidRPr="699FD21B">
        <w:rPr>
          <w:rFonts w:ascii="Montserrat" w:hAnsi="Montserrat"/>
        </w:rPr>
        <w:t>joint une équipe du Q</w:t>
      </w:r>
      <w:r w:rsidR="2F68DFF6" w:rsidRPr="699FD21B">
        <w:rPr>
          <w:rFonts w:ascii="Montserrat" w:hAnsi="Montserrat"/>
        </w:rPr>
        <w:t>u</w:t>
      </w:r>
      <w:r w:rsidR="157E983A" w:rsidRPr="699FD21B">
        <w:rPr>
          <w:rFonts w:ascii="Montserrat" w:hAnsi="Montserrat"/>
        </w:rPr>
        <w:t>ébec et/ou ont obtenu une identification sportive</w:t>
      </w:r>
      <w:r w:rsidR="3BE5CA30" w:rsidRPr="699FD21B">
        <w:rPr>
          <w:rFonts w:ascii="Montserrat" w:hAnsi="Montserrat"/>
        </w:rPr>
        <w:t xml:space="preserve"> (espoir</w:t>
      </w:r>
      <w:r w:rsidR="2A674BA0" w:rsidRPr="699FD21B">
        <w:rPr>
          <w:rFonts w:ascii="Montserrat" w:eastAsia="Montserrat" w:hAnsi="Montserrat" w:cs="Montserrat"/>
        </w:rPr>
        <w:t>, relève</w:t>
      </w:r>
      <w:r w:rsidR="3BE5CA30" w:rsidRPr="699FD21B">
        <w:rPr>
          <w:rFonts w:ascii="Montserrat" w:hAnsi="Montserrat"/>
        </w:rPr>
        <w:t>, élite ou excellence</w:t>
      </w:r>
      <w:r w:rsidR="12462A6F" w:rsidRPr="699FD21B">
        <w:rPr>
          <w:rFonts w:ascii="Montserrat" w:hAnsi="Montserrat"/>
        </w:rPr>
        <w:t xml:space="preserve">). Aussi, </w:t>
      </w:r>
      <w:r w:rsidR="2F68DFF6" w:rsidRPr="699FD21B">
        <w:rPr>
          <w:rFonts w:ascii="Montserrat" w:hAnsi="Montserrat"/>
        </w:rPr>
        <w:t xml:space="preserve">trois </w:t>
      </w:r>
      <w:r w:rsidR="62F99B95" w:rsidRPr="699FD21B">
        <w:rPr>
          <w:rFonts w:ascii="Montserrat" w:hAnsi="Montserrat"/>
        </w:rPr>
        <w:t>cas de raccrochage scolaire se sont con</w:t>
      </w:r>
      <w:r w:rsidR="0AF86F9C" w:rsidRPr="699FD21B">
        <w:rPr>
          <w:rFonts w:ascii="Montserrat" w:hAnsi="Montserrat"/>
        </w:rPr>
        <w:t xml:space="preserve">crétisés à la suite de l’utilisation des services d’accompagnement </w:t>
      </w:r>
      <w:r w:rsidR="12462A6F" w:rsidRPr="699FD21B">
        <w:rPr>
          <w:rFonts w:ascii="Montserrat" w:hAnsi="Montserrat"/>
        </w:rPr>
        <w:t>d</w:t>
      </w:r>
      <w:r w:rsidR="2FCC287A" w:rsidRPr="699FD21B">
        <w:rPr>
          <w:rFonts w:ascii="Montserrat" w:hAnsi="Montserrat"/>
        </w:rPr>
        <w:t xml:space="preserve">e la Fondation </w:t>
      </w:r>
      <w:proofErr w:type="spellStart"/>
      <w:r w:rsidR="12462A6F" w:rsidRPr="699FD21B">
        <w:rPr>
          <w:rFonts w:ascii="Montserrat" w:hAnsi="Montserrat"/>
        </w:rPr>
        <w:t>Aléo</w:t>
      </w:r>
      <w:proofErr w:type="spellEnd"/>
      <w:r w:rsidR="12462A6F" w:rsidRPr="699FD21B">
        <w:rPr>
          <w:rFonts w:ascii="Montserrat" w:hAnsi="Montserrat"/>
        </w:rPr>
        <w:t>, alors que</w:t>
      </w:r>
      <w:r w:rsidR="3B4E157A" w:rsidRPr="699FD21B">
        <w:rPr>
          <w:rFonts w:ascii="Montserrat" w:hAnsi="Montserrat"/>
        </w:rPr>
        <w:t xml:space="preserve"> neuf </w:t>
      </w:r>
      <w:r w:rsidR="12462A6F" w:rsidRPr="699FD21B">
        <w:rPr>
          <w:rFonts w:ascii="Montserrat" w:hAnsi="Montserrat"/>
        </w:rPr>
        <w:t xml:space="preserve">autres </w:t>
      </w:r>
      <w:r w:rsidR="3B4E157A" w:rsidRPr="699FD21B">
        <w:rPr>
          <w:rFonts w:ascii="Montserrat" w:hAnsi="Montserrat"/>
        </w:rPr>
        <w:t>jeunes ont pu poursuivre leur</w:t>
      </w:r>
      <w:r w:rsidR="2F65C471" w:rsidRPr="699FD21B">
        <w:rPr>
          <w:rFonts w:ascii="Montserrat" w:hAnsi="Montserrat"/>
        </w:rPr>
        <w:t>s</w:t>
      </w:r>
      <w:r w:rsidR="3B4E157A" w:rsidRPr="699FD21B">
        <w:rPr>
          <w:rFonts w:ascii="Montserrat" w:hAnsi="Montserrat"/>
        </w:rPr>
        <w:t xml:space="preserve"> parcours sportif et scolaire dans les divisions de</w:t>
      </w:r>
      <w:r w:rsidR="31AA19F5" w:rsidRPr="699FD21B">
        <w:rPr>
          <w:rFonts w:ascii="Montserrat" w:hAnsi="Montserrat"/>
        </w:rPr>
        <w:t>s</w:t>
      </w:r>
      <w:r w:rsidR="3B4E157A" w:rsidRPr="699FD21B">
        <w:rPr>
          <w:rFonts w:ascii="Montserrat" w:hAnsi="Montserrat"/>
        </w:rPr>
        <w:t xml:space="preserve"> plus haut</w:t>
      </w:r>
      <w:r w:rsidR="32AC0408" w:rsidRPr="699FD21B">
        <w:rPr>
          <w:rFonts w:ascii="Montserrat" w:hAnsi="Montserrat"/>
        </w:rPr>
        <w:t>s</w:t>
      </w:r>
      <w:r w:rsidR="3B4E157A" w:rsidRPr="699FD21B">
        <w:rPr>
          <w:rFonts w:ascii="Montserrat" w:hAnsi="Montserrat"/>
        </w:rPr>
        <w:t xml:space="preserve"> niveau</w:t>
      </w:r>
      <w:r w:rsidR="289819C5" w:rsidRPr="699FD21B">
        <w:rPr>
          <w:rFonts w:ascii="Montserrat" w:hAnsi="Montserrat"/>
        </w:rPr>
        <w:t>x</w:t>
      </w:r>
      <w:r w:rsidR="3B4E157A" w:rsidRPr="699FD21B">
        <w:rPr>
          <w:rFonts w:ascii="Montserrat" w:hAnsi="Montserrat"/>
        </w:rPr>
        <w:t xml:space="preserve"> au collégial.</w:t>
      </w:r>
      <w:r w:rsidR="4FF3CF68" w:rsidRPr="699FD21B">
        <w:rPr>
          <w:rFonts w:ascii="Montserrat" w:hAnsi="Montserrat"/>
        </w:rPr>
        <w:t xml:space="preserve"> </w:t>
      </w:r>
      <w:r w:rsidR="12462A6F" w:rsidRPr="699FD21B">
        <w:rPr>
          <w:rFonts w:ascii="Montserrat" w:hAnsi="Montserrat"/>
        </w:rPr>
        <w:t>C’est</w:t>
      </w:r>
      <w:r w:rsidR="4FF3CF68" w:rsidRPr="699FD21B">
        <w:rPr>
          <w:rFonts w:ascii="Montserrat" w:hAnsi="Montserrat"/>
        </w:rPr>
        <w:t xml:space="preserve"> sans compter l’élan </w:t>
      </w:r>
      <w:r w:rsidR="12462A6F" w:rsidRPr="699FD21B">
        <w:rPr>
          <w:rFonts w:ascii="Montserrat" w:hAnsi="Montserrat"/>
        </w:rPr>
        <w:t xml:space="preserve">que </w:t>
      </w:r>
      <w:r w:rsidR="4FF3CF68" w:rsidRPr="699FD21B">
        <w:rPr>
          <w:rFonts w:ascii="Montserrat" w:hAnsi="Montserrat"/>
        </w:rPr>
        <w:t xml:space="preserve">chacun d’entre </w:t>
      </w:r>
      <w:proofErr w:type="gramStart"/>
      <w:r w:rsidR="4FF3CF68" w:rsidRPr="699FD21B">
        <w:rPr>
          <w:rFonts w:ascii="Montserrat" w:hAnsi="Montserrat"/>
        </w:rPr>
        <w:t>elles</w:t>
      </w:r>
      <w:proofErr w:type="gramEnd"/>
      <w:r w:rsidR="4FF3CF68" w:rsidRPr="699FD21B">
        <w:rPr>
          <w:rFonts w:ascii="Montserrat" w:hAnsi="Montserrat"/>
        </w:rPr>
        <w:t xml:space="preserve"> et </w:t>
      </w:r>
      <w:r w:rsidR="12462A6F" w:rsidRPr="699FD21B">
        <w:rPr>
          <w:rFonts w:ascii="Montserrat" w:hAnsi="Montserrat"/>
        </w:rPr>
        <w:t xml:space="preserve">d’entre </w:t>
      </w:r>
      <w:r w:rsidR="4FF3CF68" w:rsidRPr="699FD21B">
        <w:rPr>
          <w:rFonts w:ascii="Montserrat" w:hAnsi="Montserrat"/>
        </w:rPr>
        <w:t xml:space="preserve">eux </w:t>
      </w:r>
      <w:r w:rsidR="12462A6F" w:rsidRPr="699FD21B">
        <w:rPr>
          <w:rFonts w:ascii="Montserrat" w:hAnsi="Montserrat"/>
        </w:rPr>
        <w:t xml:space="preserve">ont </w:t>
      </w:r>
      <w:r w:rsidR="4FF3CF68" w:rsidRPr="699FD21B">
        <w:rPr>
          <w:rFonts w:ascii="Montserrat" w:hAnsi="Montserrat"/>
        </w:rPr>
        <w:t>reçu par la reconnaissance publique de leur parcours</w:t>
      </w:r>
      <w:r w:rsidR="2F00F8C3" w:rsidRPr="699FD21B">
        <w:rPr>
          <w:rFonts w:ascii="Montserrat" w:hAnsi="Montserrat"/>
        </w:rPr>
        <w:t>.</w:t>
      </w:r>
    </w:p>
    <w:p w14:paraId="1002486A" w14:textId="13BD326E" w:rsidR="00972695" w:rsidRPr="00AC74F7" w:rsidRDefault="00343D7C" w:rsidP="005D6D42">
      <w:pPr>
        <w:spacing w:before="100" w:beforeAutospacing="1" w:after="100" w:afterAutospacing="1"/>
        <w:jc w:val="both"/>
        <w:rPr>
          <w:rFonts w:ascii="Montserrat" w:hAnsi="Montserrat"/>
        </w:rPr>
      </w:pPr>
      <w:hyperlink r:id="rId13" w:history="1">
        <w:r w:rsidR="00972695" w:rsidRPr="00AC74F7">
          <w:rPr>
            <w:rStyle w:val="Lienhypertexte"/>
            <w:rFonts w:ascii="Montserrat" w:eastAsia="Century Gothic" w:hAnsi="Montserrat" w:cs="Century Gothic"/>
            <w:lang w:val="fr-FR"/>
          </w:rPr>
          <w:t>Pour lire le rapport d’impact complet, cliquez ici.</w:t>
        </w:r>
      </w:hyperlink>
    </w:p>
    <w:p w14:paraId="287BF73A" w14:textId="7508F98E" w:rsidR="09E10D6A" w:rsidRPr="00AC74F7" w:rsidRDefault="57CFEB36" w:rsidP="1F5AACAE">
      <w:pPr>
        <w:spacing w:before="100" w:beforeAutospacing="1" w:after="100" w:afterAutospacing="1"/>
        <w:jc w:val="both"/>
        <w:rPr>
          <w:rFonts w:ascii="Montserrat" w:eastAsia="Century Gothic" w:hAnsi="Montserrat" w:cs="Century Gothic"/>
          <w:lang w:val="fr-FR"/>
        </w:rPr>
      </w:pPr>
      <w:r w:rsidRPr="699FD21B">
        <w:rPr>
          <w:rFonts w:ascii="Montserrat" w:eastAsia="Century Gothic" w:hAnsi="Montserrat" w:cs="Century Gothic"/>
          <w:color w:val="000000" w:themeColor="text1"/>
          <w:lang w:val="fr-FR"/>
        </w:rPr>
        <w:t>Ainsi, l</w:t>
      </w:r>
      <w:r w:rsidR="634F1391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a </w:t>
      </w:r>
      <w:r w:rsidR="43E5199C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Fondation </w:t>
      </w:r>
      <w:proofErr w:type="spellStart"/>
      <w:r w:rsidR="43E5199C" w:rsidRPr="699FD21B">
        <w:rPr>
          <w:rFonts w:ascii="Montserrat" w:eastAsia="Century Gothic" w:hAnsi="Montserrat" w:cs="Century Gothic"/>
          <w:color w:val="000000" w:themeColor="text1"/>
          <w:lang w:val="fr-FR"/>
        </w:rPr>
        <w:t>Aléo</w:t>
      </w:r>
      <w:proofErr w:type="spellEnd"/>
      <w:r w:rsidR="43E5199C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 </w:t>
      </w:r>
      <w:r w:rsidR="6D61D8CD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exprime </w:t>
      </w:r>
      <w:r w:rsidR="4395467B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concrètement </w:t>
      </w:r>
      <w:r w:rsidR="6D61D8CD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sa fierté </w:t>
      </w:r>
      <w:r w:rsidR="020B75C6" w:rsidRPr="699FD21B">
        <w:rPr>
          <w:rFonts w:ascii="Montserrat" w:eastAsia="Century Gothic" w:hAnsi="Montserrat" w:cs="Century Gothic"/>
          <w:color w:val="000000" w:themeColor="text1"/>
          <w:lang w:val="fr"/>
        </w:rPr>
        <w:t xml:space="preserve">de bonifier encore </w:t>
      </w:r>
      <w:r w:rsidR="5565B858" w:rsidRPr="699FD21B">
        <w:rPr>
          <w:rFonts w:ascii="Montserrat" w:eastAsia="Century Gothic" w:hAnsi="Montserrat" w:cs="Century Gothic"/>
          <w:color w:val="000000" w:themeColor="text1"/>
          <w:lang w:val="fr"/>
        </w:rPr>
        <w:t>plus</w:t>
      </w:r>
      <w:r w:rsidR="020B75C6" w:rsidRPr="699FD21B">
        <w:rPr>
          <w:rFonts w:ascii="Montserrat" w:eastAsia="Century Gothic" w:hAnsi="Montserrat" w:cs="Century Gothic"/>
          <w:color w:val="000000" w:themeColor="text1"/>
          <w:lang w:val="fr"/>
        </w:rPr>
        <w:t xml:space="preserve"> </w:t>
      </w:r>
      <w:r w:rsidR="6D61D8CD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sa mission </w:t>
      </w:r>
      <w:r w:rsidR="11857D56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de soutien </w:t>
      </w:r>
      <w:r w:rsidR="6D61D8CD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aux </w:t>
      </w:r>
      <w:proofErr w:type="spellStart"/>
      <w:r w:rsidR="6D61D8CD" w:rsidRPr="699FD21B">
        <w:rPr>
          <w:rFonts w:ascii="Montserrat" w:eastAsia="Century Gothic" w:hAnsi="Montserrat" w:cs="Century Gothic"/>
          <w:color w:val="000000" w:themeColor="text1"/>
          <w:lang w:val="fr-FR"/>
        </w:rPr>
        <w:t>étudiant·e·s-athlètes</w:t>
      </w:r>
      <w:proofErr w:type="spellEnd"/>
      <w:r w:rsidR="4B18071E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 pour leur permettre de s’élever vers les plus hauts sommets sur les plans éducatif et sportif</w:t>
      </w:r>
      <w:r w:rsidR="5A1B900A" w:rsidRPr="699FD21B">
        <w:rPr>
          <w:rFonts w:ascii="Montserrat" w:eastAsia="Century Gothic" w:hAnsi="Montserrat" w:cs="Century Gothic"/>
          <w:color w:val="000000" w:themeColor="text1"/>
          <w:lang w:val="fr-FR"/>
        </w:rPr>
        <w:t>.</w:t>
      </w:r>
      <w:r w:rsidR="4B18071E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 </w:t>
      </w:r>
      <w:r w:rsidR="7F6DD30F" w:rsidRPr="699FD21B">
        <w:rPr>
          <w:rFonts w:ascii="Montserrat" w:eastAsia="Century Gothic" w:hAnsi="Montserrat" w:cs="Century Gothic"/>
          <w:color w:val="000000" w:themeColor="text1"/>
          <w:lang w:val="fr"/>
        </w:rPr>
        <w:t>Ce nouveau pas est possible grâce à des partenaires de premier plan, sans qui l</w:t>
      </w:r>
      <w:r w:rsidR="7879495E" w:rsidRPr="699FD21B">
        <w:rPr>
          <w:rFonts w:ascii="Montserrat" w:eastAsia="Century Gothic" w:hAnsi="Montserrat" w:cs="Century Gothic"/>
          <w:color w:val="000000" w:themeColor="text1"/>
          <w:lang w:val="fr"/>
        </w:rPr>
        <w:t>e</w:t>
      </w:r>
      <w:r w:rsidR="591277B3" w:rsidRPr="699FD21B">
        <w:rPr>
          <w:rFonts w:ascii="Montserrat" w:eastAsia="Century Gothic" w:hAnsi="Montserrat" w:cs="Century Gothic"/>
          <w:color w:val="000000" w:themeColor="text1"/>
          <w:lang w:val="fr"/>
        </w:rPr>
        <w:t xml:space="preserve"> programme </w:t>
      </w:r>
      <w:r w:rsidR="7F6DD30F" w:rsidRPr="699FD21B">
        <w:rPr>
          <w:rFonts w:ascii="Montserrat" w:eastAsia="Century Gothic" w:hAnsi="Montserrat" w:cs="Century Gothic"/>
          <w:color w:val="000000" w:themeColor="text1"/>
          <w:lang w:val="fr"/>
        </w:rPr>
        <w:t>n</w:t>
      </w:r>
      <w:r w:rsidR="668B55D4" w:rsidRPr="699FD21B">
        <w:rPr>
          <w:rFonts w:ascii="Montserrat" w:eastAsia="Century Gothic" w:hAnsi="Montserrat" w:cs="Century Gothic"/>
          <w:color w:val="000000" w:themeColor="text1"/>
          <w:lang w:val="fr"/>
        </w:rPr>
        <w:t>e</w:t>
      </w:r>
      <w:r w:rsidR="7F6DD30F" w:rsidRPr="699FD21B">
        <w:rPr>
          <w:rFonts w:ascii="Montserrat" w:eastAsia="Century Gothic" w:hAnsi="Montserrat" w:cs="Century Gothic"/>
          <w:color w:val="000000" w:themeColor="text1"/>
          <w:lang w:val="fr"/>
        </w:rPr>
        <w:t xml:space="preserve"> p</w:t>
      </w:r>
      <w:r w:rsidR="5AB464CA" w:rsidRPr="699FD21B">
        <w:rPr>
          <w:rFonts w:ascii="Montserrat" w:eastAsia="Century Gothic" w:hAnsi="Montserrat" w:cs="Century Gothic"/>
          <w:color w:val="000000" w:themeColor="text1"/>
          <w:lang w:val="fr"/>
        </w:rPr>
        <w:t>ourrait</w:t>
      </w:r>
      <w:r w:rsidR="7F6DD30F" w:rsidRPr="699FD21B">
        <w:rPr>
          <w:rFonts w:ascii="Montserrat" w:eastAsia="Century Gothic" w:hAnsi="Montserrat" w:cs="Century Gothic"/>
          <w:color w:val="000000" w:themeColor="text1"/>
          <w:lang w:val="fr"/>
        </w:rPr>
        <w:t xml:space="preserve"> connaître un tel succès. Merci </w:t>
      </w:r>
      <w:r w:rsidR="5FC19ABE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à </w:t>
      </w:r>
      <w:r w:rsidR="4022B46F" w:rsidRPr="699FD21B">
        <w:rPr>
          <w:rFonts w:ascii="Montserrat" w:eastAsia="Century Gothic" w:hAnsi="Montserrat" w:cs="Century Gothic"/>
          <w:b/>
          <w:bCs/>
          <w:color w:val="000000" w:themeColor="text1"/>
          <w:lang w:val="fr-FR"/>
        </w:rPr>
        <w:t>Power</w:t>
      </w:r>
      <w:r w:rsidR="587F483F" w:rsidRPr="699FD21B">
        <w:rPr>
          <w:rFonts w:ascii="Montserrat" w:eastAsia="Century Gothic" w:hAnsi="Montserrat" w:cs="Century Gothic"/>
          <w:b/>
          <w:bCs/>
          <w:color w:val="000000" w:themeColor="text1"/>
          <w:lang w:val="fr-FR"/>
        </w:rPr>
        <w:t xml:space="preserve"> </w:t>
      </w:r>
      <w:r w:rsidR="4022B46F" w:rsidRPr="699FD21B">
        <w:rPr>
          <w:rFonts w:ascii="Montserrat" w:eastAsia="Century Gothic" w:hAnsi="Montserrat" w:cs="Century Gothic"/>
          <w:b/>
          <w:bCs/>
          <w:color w:val="000000" w:themeColor="text1"/>
          <w:lang w:val="fr-FR"/>
        </w:rPr>
        <w:t>Corp</w:t>
      </w:r>
      <w:r w:rsidR="48FC2689" w:rsidRPr="699FD21B">
        <w:rPr>
          <w:rFonts w:ascii="Montserrat" w:eastAsia="Century Gothic" w:hAnsi="Montserrat" w:cs="Century Gothic"/>
          <w:b/>
          <w:bCs/>
          <w:color w:val="000000" w:themeColor="text1"/>
          <w:lang w:val="fr-FR"/>
        </w:rPr>
        <w:t>oration</w:t>
      </w:r>
      <w:r w:rsidR="2EA7B6FE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, </w:t>
      </w:r>
      <w:r w:rsidR="12462A6F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à la </w:t>
      </w:r>
      <w:r w:rsidR="04C1E79B" w:rsidRPr="699FD21B">
        <w:rPr>
          <w:rFonts w:ascii="Montserrat" w:eastAsia="Century Gothic" w:hAnsi="Montserrat" w:cs="Century Gothic"/>
          <w:b/>
          <w:bCs/>
          <w:color w:val="000000" w:themeColor="text1"/>
          <w:lang w:val="fr-FR"/>
        </w:rPr>
        <w:t xml:space="preserve">Fondation </w:t>
      </w:r>
      <w:r w:rsidR="7473049A" w:rsidRPr="699FD21B">
        <w:rPr>
          <w:rFonts w:ascii="Montserrat" w:eastAsia="Century Gothic" w:hAnsi="Montserrat" w:cs="Century Gothic"/>
          <w:b/>
          <w:bCs/>
          <w:color w:val="000000" w:themeColor="text1"/>
          <w:lang w:val="fr-FR"/>
        </w:rPr>
        <w:t xml:space="preserve">R. Howard </w:t>
      </w:r>
      <w:r w:rsidR="4022B46F" w:rsidRPr="699FD21B">
        <w:rPr>
          <w:rFonts w:ascii="Montserrat" w:eastAsia="Century Gothic" w:hAnsi="Montserrat" w:cs="Century Gothic"/>
          <w:b/>
          <w:bCs/>
          <w:color w:val="000000" w:themeColor="text1"/>
          <w:lang w:val="fr-FR"/>
        </w:rPr>
        <w:t>Webster</w:t>
      </w:r>
      <w:r w:rsidR="37B78FC1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, </w:t>
      </w:r>
      <w:r w:rsidR="12462A6F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à la </w:t>
      </w:r>
      <w:r w:rsidR="37B78FC1" w:rsidRPr="699FD21B">
        <w:rPr>
          <w:rFonts w:ascii="Montserrat" w:eastAsia="Century Gothic" w:hAnsi="Montserrat" w:cs="Century Gothic"/>
          <w:b/>
          <w:bCs/>
          <w:color w:val="000000" w:themeColor="text1"/>
          <w:lang w:val="fr-FR"/>
        </w:rPr>
        <w:t>Fondation Gilles Chatel</w:t>
      </w:r>
      <w:r w:rsidR="37B78FC1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, </w:t>
      </w:r>
      <w:r w:rsidR="12462A6F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à </w:t>
      </w:r>
      <w:r w:rsidR="2E250F33" w:rsidRPr="699FD21B">
        <w:rPr>
          <w:rFonts w:ascii="Montserrat" w:eastAsia="Century Gothic" w:hAnsi="Montserrat" w:cs="Century Gothic"/>
          <w:b/>
          <w:bCs/>
          <w:color w:val="000000" w:themeColor="text1"/>
          <w:lang w:val="fr-FR"/>
        </w:rPr>
        <w:t>IG Gestion de Patrimoine</w:t>
      </w:r>
      <w:r w:rsidR="1EE25423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, </w:t>
      </w:r>
      <w:r w:rsidR="12462A6F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à </w:t>
      </w:r>
      <w:r w:rsidR="1EE25423" w:rsidRPr="699FD21B">
        <w:rPr>
          <w:rFonts w:ascii="Montserrat" w:eastAsia="Century Gothic" w:hAnsi="Montserrat" w:cs="Century Gothic"/>
          <w:b/>
          <w:bCs/>
          <w:color w:val="000000" w:themeColor="text1"/>
          <w:lang w:val="fr-FR"/>
        </w:rPr>
        <w:t xml:space="preserve">Cristelle </w:t>
      </w:r>
      <w:r w:rsidR="1EE25423" w:rsidRPr="699FD21B">
        <w:rPr>
          <w:rFonts w:ascii="Montserrat" w:eastAsia="Century Gothic" w:hAnsi="Montserrat" w:cs="Century Gothic"/>
          <w:b/>
          <w:bCs/>
          <w:color w:val="000000" w:themeColor="text1"/>
          <w:lang w:val="fr-FR"/>
        </w:rPr>
        <w:lastRenderedPageBreak/>
        <w:t>Doyon</w:t>
      </w:r>
      <w:r w:rsidR="1EE25423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 et </w:t>
      </w:r>
      <w:r w:rsidR="12462A6F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à </w:t>
      </w:r>
      <w:r w:rsidR="1EE25423" w:rsidRPr="699FD21B">
        <w:rPr>
          <w:rFonts w:ascii="Montserrat" w:eastAsia="Century Gothic" w:hAnsi="Montserrat" w:cs="Century Gothic"/>
          <w:b/>
          <w:bCs/>
          <w:color w:val="000000" w:themeColor="text1"/>
          <w:lang w:val="fr-FR"/>
        </w:rPr>
        <w:t>Alyson Francillon</w:t>
      </w:r>
      <w:r w:rsidR="7D4EEB4B" w:rsidRPr="699FD21B">
        <w:rPr>
          <w:rFonts w:ascii="Montserrat" w:eastAsia="Century Gothic" w:hAnsi="Montserrat" w:cs="Century Gothic"/>
          <w:color w:val="000000" w:themeColor="text1"/>
          <w:lang w:val="fr-FR"/>
        </w:rPr>
        <w:t>.</w:t>
      </w:r>
      <w:r w:rsidR="0B747A49" w:rsidRPr="699FD21B">
        <w:rPr>
          <w:rFonts w:ascii="Montserrat" w:eastAsia="Century Gothic" w:hAnsi="Montserrat" w:cs="Century Gothic"/>
          <w:color w:val="000000" w:themeColor="text1"/>
          <w:lang w:val="fr-FR"/>
        </w:rPr>
        <w:t xml:space="preserve"> </w:t>
      </w:r>
      <w:r w:rsidR="0B747A49" w:rsidRPr="699FD21B">
        <w:rPr>
          <w:rFonts w:ascii="Montserrat" w:eastAsia="Century Gothic" w:hAnsi="Montserrat" w:cs="Century Gothic"/>
          <w:color w:val="000000" w:themeColor="text1"/>
          <w:lang w:val="fr"/>
        </w:rPr>
        <w:t xml:space="preserve">C’est </w:t>
      </w:r>
      <w:r w:rsidR="1EE25423" w:rsidRPr="699FD21B">
        <w:rPr>
          <w:rFonts w:ascii="Montserrat" w:eastAsia="Century Gothic" w:hAnsi="Montserrat" w:cs="Century Gothic"/>
          <w:color w:val="000000" w:themeColor="text1"/>
          <w:lang w:val="fr"/>
        </w:rPr>
        <w:t xml:space="preserve">avec le soutien </w:t>
      </w:r>
      <w:r w:rsidR="2F4C8ED9" w:rsidRPr="699FD21B">
        <w:rPr>
          <w:rFonts w:ascii="Montserrat" w:eastAsia="Century Gothic" w:hAnsi="Montserrat" w:cs="Century Gothic"/>
          <w:color w:val="000000" w:themeColor="text1"/>
          <w:lang w:val="fr"/>
        </w:rPr>
        <w:t>de partenaires engagés comme eux qu</w:t>
      </w:r>
      <w:r w:rsidR="0FE946D2" w:rsidRPr="699FD21B">
        <w:rPr>
          <w:rFonts w:ascii="Montserrat" w:eastAsia="Century Gothic" w:hAnsi="Montserrat" w:cs="Century Gothic"/>
          <w:color w:val="000000" w:themeColor="text1"/>
          <w:lang w:val="fr"/>
        </w:rPr>
        <w:t>’</w:t>
      </w:r>
      <w:proofErr w:type="spellStart"/>
      <w:r w:rsidR="2F4C8ED9" w:rsidRPr="699FD21B">
        <w:rPr>
          <w:rFonts w:ascii="Montserrat" w:eastAsia="Century Gothic" w:hAnsi="Montserrat" w:cs="Century Gothic"/>
          <w:color w:val="000000" w:themeColor="text1"/>
          <w:lang w:val="fr"/>
        </w:rPr>
        <w:t>Aléo</w:t>
      </w:r>
      <w:proofErr w:type="spellEnd"/>
      <w:r w:rsidR="2F4C8ED9" w:rsidRPr="699FD21B">
        <w:rPr>
          <w:rFonts w:ascii="Montserrat" w:eastAsia="Century Gothic" w:hAnsi="Montserrat" w:cs="Century Gothic"/>
          <w:color w:val="000000" w:themeColor="text1"/>
          <w:lang w:val="fr"/>
        </w:rPr>
        <w:t xml:space="preserve"> </w:t>
      </w:r>
      <w:r w:rsidR="0B747A49" w:rsidRPr="699FD21B">
        <w:rPr>
          <w:rFonts w:ascii="Montserrat" w:eastAsia="Century Gothic" w:hAnsi="Montserrat" w:cs="Century Gothic"/>
          <w:color w:val="000000" w:themeColor="text1"/>
          <w:lang w:val="fr"/>
        </w:rPr>
        <w:t>particip</w:t>
      </w:r>
      <w:r w:rsidR="6CA7F21B" w:rsidRPr="699FD21B">
        <w:rPr>
          <w:rFonts w:ascii="Montserrat" w:eastAsia="Century Gothic" w:hAnsi="Montserrat" w:cs="Century Gothic"/>
          <w:color w:val="000000" w:themeColor="text1"/>
          <w:lang w:val="fr"/>
        </w:rPr>
        <w:t>e</w:t>
      </w:r>
      <w:r w:rsidR="0B747A49" w:rsidRPr="699FD21B">
        <w:rPr>
          <w:rFonts w:ascii="Montserrat" w:eastAsia="Century Gothic" w:hAnsi="Montserrat" w:cs="Century Gothic"/>
          <w:color w:val="000000" w:themeColor="text1"/>
          <w:lang w:val="fr"/>
        </w:rPr>
        <w:t xml:space="preserve"> à former les leaders de demain.</w:t>
      </w:r>
    </w:p>
    <w:p w14:paraId="727D9038" w14:textId="3607A758" w:rsidR="359F70E5" w:rsidRPr="00AC74F7" w:rsidRDefault="003713C1" w:rsidP="005D6D42">
      <w:pPr>
        <w:spacing w:before="100" w:beforeAutospacing="1" w:after="100" w:afterAutospacing="1"/>
        <w:jc w:val="both"/>
        <w:rPr>
          <w:rFonts w:ascii="Montserrat" w:hAnsi="Montserrat"/>
          <w:b/>
          <w:bCs/>
        </w:rPr>
      </w:pPr>
      <w:r w:rsidRPr="00AC74F7">
        <w:rPr>
          <w:rFonts w:ascii="Montserrat" w:hAnsi="Montserrat"/>
          <w:b/>
          <w:bCs/>
        </w:rPr>
        <w:t>Dans leurs mots </w:t>
      </w:r>
      <w:r w:rsidR="2EC9351A" w:rsidRPr="00AC74F7">
        <w:rPr>
          <w:rFonts w:ascii="Montserrat" w:hAnsi="Montserrat"/>
          <w:b/>
          <w:bCs/>
        </w:rPr>
        <w:t>:</w:t>
      </w:r>
    </w:p>
    <w:p w14:paraId="2FF3CF6E" w14:textId="2EA77698" w:rsidR="2F8D6D9D" w:rsidRPr="00AC74F7" w:rsidRDefault="1B93522D" w:rsidP="35C652A6">
      <w:pPr>
        <w:jc w:val="both"/>
        <w:rPr>
          <w:rFonts w:ascii="Montserrat" w:eastAsia="Century Gothic" w:hAnsi="Montserrat" w:cs="Century Gothic"/>
          <w:color w:val="010101"/>
        </w:rPr>
      </w:pPr>
      <w:r w:rsidRPr="699FD21B">
        <w:rPr>
          <w:rFonts w:ascii="Montserrat" w:eastAsia="Century Gothic" w:hAnsi="Montserrat" w:cs="Century Gothic"/>
          <w:color w:val="010101"/>
        </w:rPr>
        <w:t>«</w:t>
      </w:r>
      <w:r w:rsidR="19FA07FA" w:rsidRPr="699FD21B">
        <w:rPr>
          <w:rFonts w:ascii="Montserrat" w:eastAsia="Century Gothic" w:hAnsi="Montserrat" w:cs="Century Gothic"/>
          <w:color w:val="010101"/>
        </w:rPr>
        <w:t> </w:t>
      </w:r>
      <w:r w:rsidR="05A77F56" w:rsidRPr="699FD21B">
        <w:rPr>
          <w:rFonts w:ascii="Montserrat" w:eastAsia="Century Gothic" w:hAnsi="Montserrat" w:cs="Century Gothic"/>
          <w:color w:val="010101"/>
        </w:rPr>
        <w:t>Le</w:t>
      </w:r>
      <w:r w:rsidR="75B1640B" w:rsidRPr="699FD21B">
        <w:rPr>
          <w:rFonts w:ascii="Montserrat" w:eastAsia="Century Gothic" w:hAnsi="Montserrat" w:cs="Century Gothic"/>
          <w:color w:val="010101"/>
        </w:rPr>
        <w:t xml:space="preserve"> programme </w:t>
      </w:r>
      <w:r w:rsidR="75B1640B" w:rsidRPr="699FD21B">
        <w:rPr>
          <w:rFonts w:ascii="Montserrat" w:eastAsia="Century Gothic" w:hAnsi="Montserrat" w:cs="Century Gothic"/>
          <w:i/>
          <w:iCs/>
          <w:color w:val="010101"/>
        </w:rPr>
        <w:t>Accès Nouvelle Génération</w:t>
      </w:r>
      <w:r w:rsidR="566A8D7F" w:rsidRPr="699FD21B">
        <w:rPr>
          <w:rFonts w:ascii="Montserrat" w:eastAsia="Century Gothic" w:hAnsi="Montserrat" w:cs="Century Gothic"/>
          <w:i/>
          <w:iCs/>
          <w:color w:val="010101"/>
        </w:rPr>
        <w:t xml:space="preserve"> </w:t>
      </w:r>
      <w:r w:rsidR="066E495F" w:rsidRPr="699FD21B">
        <w:rPr>
          <w:rFonts w:ascii="Montserrat" w:eastAsia="Century Gothic" w:hAnsi="Montserrat" w:cs="Century Gothic"/>
          <w:color w:val="010101"/>
        </w:rPr>
        <w:t>est la concrétisation</w:t>
      </w:r>
      <w:r w:rsidR="566A8D7F" w:rsidRPr="699FD21B">
        <w:rPr>
          <w:rFonts w:ascii="Montserrat" w:eastAsia="Century Gothic" w:hAnsi="Montserrat" w:cs="Century Gothic"/>
          <w:color w:val="010101"/>
        </w:rPr>
        <w:t xml:space="preserve"> </w:t>
      </w:r>
      <w:r w:rsidR="0D663DC6" w:rsidRPr="699FD21B">
        <w:rPr>
          <w:rFonts w:ascii="Montserrat" w:eastAsia="Century Gothic" w:hAnsi="Montserrat" w:cs="Century Gothic"/>
          <w:color w:val="010101"/>
        </w:rPr>
        <w:t>d’</w:t>
      </w:r>
      <w:r w:rsidR="566A8D7F" w:rsidRPr="699FD21B">
        <w:rPr>
          <w:rFonts w:ascii="Montserrat" w:eastAsia="Century Gothic" w:hAnsi="Montserrat" w:cs="Century Gothic"/>
          <w:color w:val="010101"/>
        </w:rPr>
        <w:t xml:space="preserve">un objectif clair et précis </w:t>
      </w:r>
      <w:r w:rsidR="365F4F81" w:rsidRPr="699FD21B">
        <w:rPr>
          <w:rFonts w:ascii="Montserrat" w:eastAsia="Century Gothic" w:hAnsi="Montserrat" w:cs="Century Gothic"/>
          <w:color w:val="010101"/>
        </w:rPr>
        <w:t>q</w:t>
      </w:r>
      <w:r w:rsidR="3C2A799E" w:rsidRPr="699FD21B">
        <w:rPr>
          <w:rFonts w:ascii="Montserrat" w:eastAsia="Century Gothic" w:hAnsi="Montserrat" w:cs="Century Gothic"/>
          <w:color w:val="010101"/>
        </w:rPr>
        <w:t>u</w:t>
      </w:r>
      <w:r w:rsidR="365F4F81" w:rsidRPr="699FD21B">
        <w:rPr>
          <w:rFonts w:ascii="Montserrat" w:eastAsia="Century Gothic" w:hAnsi="Montserrat" w:cs="Century Gothic"/>
          <w:color w:val="010101"/>
        </w:rPr>
        <w:t xml:space="preserve">e j’avais </w:t>
      </w:r>
      <w:r w:rsidR="566A8D7F" w:rsidRPr="699FD21B">
        <w:rPr>
          <w:rFonts w:ascii="Montserrat" w:eastAsia="Century Gothic" w:hAnsi="Montserrat" w:cs="Century Gothic"/>
          <w:color w:val="010101"/>
        </w:rPr>
        <w:t xml:space="preserve">dans ma vision </w:t>
      </w:r>
      <w:r w:rsidR="33F689F9" w:rsidRPr="699FD21B">
        <w:rPr>
          <w:rFonts w:ascii="Montserrat" w:eastAsia="Century Gothic" w:hAnsi="Montserrat" w:cs="Century Gothic"/>
          <w:color w:val="010101"/>
        </w:rPr>
        <w:t>du développement de</w:t>
      </w:r>
      <w:r w:rsidR="6FAFB1E9" w:rsidRPr="699FD21B">
        <w:rPr>
          <w:rFonts w:ascii="Montserrat" w:eastAsia="Century Gothic" w:hAnsi="Montserrat" w:cs="Century Gothic"/>
          <w:color w:val="010101"/>
        </w:rPr>
        <w:t xml:space="preserve"> la Fondation </w:t>
      </w:r>
      <w:proofErr w:type="spellStart"/>
      <w:r w:rsidR="6FAFB1E9" w:rsidRPr="699FD21B">
        <w:rPr>
          <w:rFonts w:ascii="Montserrat" w:eastAsia="Century Gothic" w:hAnsi="Montserrat" w:cs="Century Gothic"/>
          <w:color w:val="010101"/>
        </w:rPr>
        <w:t>Aléo</w:t>
      </w:r>
      <w:proofErr w:type="spellEnd"/>
      <w:r w:rsidR="56D19E09" w:rsidRPr="699FD21B">
        <w:rPr>
          <w:rFonts w:ascii="Montserrat" w:eastAsia="Century Gothic" w:hAnsi="Montserrat" w:cs="Century Gothic"/>
          <w:color w:val="010101"/>
        </w:rPr>
        <w:t>. Nous voulons</w:t>
      </w:r>
      <w:r w:rsidR="28B98447" w:rsidRPr="699FD21B">
        <w:rPr>
          <w:rFonts w:ascii="Montserrat" w:eastAsia="Century Gothic" w:hAnsi="Montserrat" w:cs="Century Gothic"/>
          <w:color w:val="010101"/>
        </w:rPr>
        <w:t xml:space="preserve"> spécifiq</w:t>
      </w:r>
      <w:r w:rsidR="02B23D78" w:rsidRPr="699FD21B">
        <w:rPr>
          <w:rFonts w:ascii="Montserrat" w:eastAsia="Century Gothic" w:hAnsi="Montserrat" w:cs="Century Gothic"/>
          <w:color w:val="010101"/>
        </w:rPr>
        <w:t>u</w:t>
      </w:r>
      <w:r w:rsidR="28B98447" w:rsidRPr="699FD21B">
        <w:rPr>
          <w:rFonts w:ascii="Montserrat" w:eastAsia="Century Gothic" w:hAnsi="Montserrat" w:cs="Century Gothic"/>
          <w:color w:val="010101"/>
        </w:rPr>
        <w:t xml:space="preserve">ement </w:t>
      </w:r>
      <w:r w:rsidR="14E43A5C" w:rsidRPr="699FD21B">
        <w:rPr>
          <w:rFonts w:ascii="Montserrat" w:eastAsia="Century Gothic" w:hAnsi="Montserrat" w:cs="Century Gothic"/>
          <w:color w:val="010101"/>
        </w:rPr>
        <w:t xml:space="preserve">faire </w:t>
      </w:r>
      <w:r w:rsidR="566A8D7F" w:rsidRPr="699FD21B">
        <w:rPr>
          <w:rFonts w:ascii="Montserrat" w:eastAsia="Century Gothic" w:hAnsi="Montserrat" w:cs="Century Gothic"/>
          <w:color w:val="010101"/>
        </w:rPr>
        <w:t xml:space="preserve">une différence pour </w:t>
      </w:r>
      <w:r w:rsidR="31D58E62" w:rsidRPr="699FD21B">
        <w:rPr>
          <w:rFonts w:ascii="Montserrat" w:eastAsia="Century Gothic" w:hAnsi="Montserrat" w:cs="Century Gothic"/>
          <w:color w:val="010101"/>
        </w:rPr>
        <w:t>des jeunes étudiant</w:t>
      </w:r>
      <w:r w:rsidR="0BFEF692" w:rsidRPr="699FD21B">
        <w:rPr>
          <w:rFonts w:ascii="Montserrat" w:eastAsia="Century Gothic" w:hAnsi="Montserrat" w:cs="Century Gothic"/>
          <w:color w:val="010101"/>
        </w:rPr>
        <w:t>e</w:t>
      </w:r>
      <w:r w:rsidR="31D58E62" w:rsidRPr="699FD21B">
        <w:rPr>
          <w:rFonts w:ascii="Montserrat" w:eastAsia="Century Gothic" w:hAnsi="Montserrat" w:cs="Century Gothic"/>
          <w:color w:val="010101"/>
        </w:rPr>
        <w:t>s</w:t>
      </w:r>
      <w:r w:rsidR="19FA07FA" w:rsidRPr="699FD21B">
        <w:rPr>
          <w:rFonts w:ascii="Montserrat" w:eastAsia="Century Gothic" w:hAnsi="Montserrat" w:cs="Century Gothic"/>
          <w:color w:val="010101"/>
        </w:rPr>
        <w:t xml:space="preserve"> et étudiants</w:t>
      </w:r>
      <w:r w:rsidR="31D58E62" w:rsidRPr="699FD21B">
        <w:rPr>
          <w:rFonts w:ascii="Montserrat" w:eastAsia="Century Gothic" w:hAnsi="Montserrat" w:cs="Century Gothic"/>
          <w:color w:val="010101"/>
        </w:rPr>
        <w:t>-athlètes tout près de</w:t>
      </w:r>
      <w:r w:rsidR="3F0B7C6B" w:rsidRPr="699FD21B">
        <w:rPr>
          <w:rFonts w:ascii="Montserrat" w:eastAsia="Century Gothic" w:hAnsi="Montserrat" w:cs="Century Gothic"/>
          <w:color w:val="010101"/>
        </w:rPr>
        <w:t xml:space="preserve"> l’excellence</w:t>
      </w:r>
      <w:r w:rsidR="31D58E62" w:rsidRPr="699FD21B">
        <w:rPr>
          <w:rFonts w:ascii="Montserrat" w:eastAsia="Century Gothic" w:hAnsi="Montserrat" w:cs="Century Gothic"/>
          <w:color w:val="010101"/>
        </w:rPr>
        <w:t xml:space="preserve">, mais face à des défis. </w:t>
      </w:r>
      <w:r w:rsidR="235D87D6" w:rsidRPr="699FD21B">
        <w:rPr>
          <w:rFonts w:ascii="Montserrat" w:eastAsia="Century Gothic" w:hAnsi="Montserrat" w:cs="Century Gothic"/>
          <w:color w:val="010101"/>
        </w:rPr>
        <w:t>L</w:t>
      </w:r>
      <w:r w:rsidR="5DD998CD" w:rsidRPr="699FD21B">
        <w:rPr>
          <w:rFonts w:ascii="Montserrat" w:eastAsia="Century Gothic" w:hAnsi="Montserrat" w:cs="Century Gothic"/>
          <w:color w:val="010101"/>
        </w:rPr>
        <w:t xml:space="preserve">a </w:t>
      </w:r>
      <w:r w:rsidR="0A8288C1" w:rsidRPr="699FD21B">
        <w:rPr>
          <w:rFonts w:ascii="Montserrat" w:eastAsia="Century Gothic" w:hAnsi="Montserrat" w:cs="Century Gothic"/>
          <w:color w:val="010101"/>
        </w:rPr>
        <w:t>haute</w:t>
      </w:r>
      <w:r w:rsidR="5DD998CD" w:rsidRPr="699FD21B">
        <w:rPr>
          <w:rFonts w:ascii="Montserrat" w:eastAsia="Century Gothic" w:hAnsi="Montserrat" w:cs="Century Gothic"/>
          <w:color w:val="010101"/>
        </w:rPr>
        <w:t xml:space="preserve"> </w:t>
      </w:r>
      <w:r w:rsidR="62D986AE" w:rsidRPr="699FD21B">
        <w:rPr>
          <w:rFonts w:ascii="Montserrat" w:eastAsia="Century Gothic" w:hAnsi="Montserrat" w:cs="Century Gothic"/>
          <w:color w:val="010101"/>
        </w:rPr>
        <w:t xml:space="preserve">marche </w:t>
      </w:r>
      <w:r w:rsidR="5DD998CD" w:rsidRPr="699FD21B">
        <w:rPr>
          <w:rFonts w:ascii="Montserrat" w:eastAsia="Century Gothic" w:hAnsi="Montserrat" w:cs="Century Gothic"/>
          <w:color w:val="010101"/>
        </w:rPr>
        <w:t>vers</w:t>
      </w:r>
      <w:r w:rsidR="1A37514E" w:rsidRPr="699FD21B">
        <w:rPr>
          <w:rFonts w:ascii="Montserrat" w:eastAsia="Century Gothic" w:hAnsi="Montserrat" w:cs="Century Gothic"/>
          <w:color w:val="010101"/>
        </w:rPr>
        <w:t xml:space="preserve"> l’étape suivante de leur parcours </w:t>
      </w:r>
      <w:r w:rsidR="79A99E80" w:rsidRPr="699FD21B">
        <w:rPr>
          <w:rFonts w:ascii="Montserrat" w:eastAsia="Century Gothic" w:hAnsi="Montserrat" w:cs="Century Gothic"/>
          <w:color w:val="010101"/>
        </w:rPr>
        <w:t xml:space="preserve">peut être </w:t>
      </w:r>
      <w:r w:rsidR="10637ADA" w:rsidRPr="699FD21B">
        <w:rPr>
          <w:rFonts w:ascii="Montserrat" w:eastAsia="Century Gothic" w:hAnsi="Montserrat" w:cs="Century Gothic"/>
          <w:color w:val="010101"/>
        </w:rPr>
        <w:t>montée</w:t>
      </w:r>
      <w:r w:rsidR="79A99E80" w:rsidRPr="699FD21B">
        <w:rPr>
          <w:rFonts w:ascii="Montserrat" w:eastAsia="Century Gothic" w:hAnsi="Montserrat" w:cs="Century Gothic"/>
          <w:color w:val="010101"/>
        </w:rPr>
        <w:t xml:space="preserve"> et il est important pour nous de participer à cet élan. C’est une porte qui s’ouvre</w:t>
      </w:r>
      <w:r w:rsidR="1A37514E" w:rsidRPr="699FD21B">
        <w:rPr>
          <w:rFonts w:ascii="Montserrat" w:eastAsia="Century Gothic" w:hAnsi="Montserrat" w:cs="Century Gothic"/>
          <w:color w:val="010101"/>
        </w:rPr>
        <w:t xml:space="preserve"> </w:t>
      </w:r>
      <w:r w:rsidR="4EC21CE4" w:rsidRPr="699FD21B">
        <w:rPr>
          <w:rFonts w:ascii="Montserrat" w:eastAsia="Century Gothic" w:hAnsi="Montserrat" w:cs="Century Gothic"/>
          <w:color w:val="010101"/>
        </w:rPr>
        <w:t xml:space="preserve">pour qu’ils et elles deviennent </w:t>
      </w:r>
      <w:r w:rsidR="1A37514E" w:rsidRPr="699FD21B">
        <w:rPr>
          <w:rFonts w:ascii="Montserrat" w:eastAsia="Century Gothic" w:hAnsi="Montserrat" w:cs="Century Gothic"/>
          <w:color w:val="010101"/>
        </w:rPr>
        <w:t xml:space="preserve">des leaders de leur famille, de leur équipe, de leur école, de leur communauté et de notre société. </w:t>
      </w:r>
      <w:r w:rsidR="03F7E1A8" w:rsidRPr="699FD21B">
        <w:rPr>
          <w:rFonts w:ascii="Montserrat" w:eastAsia="Century Gothic" w:hAnsi="Montserrat" w:cs="Century Gothic"/>
          <w:color w:val="010101"/>
        </w:rPr>
        <w:t>Abolir une barrière, c’est aussi de cette façon qu’on ouvre le chemin.</w:t>
      </w:r>
      <w:r w:rsidR="2A7D992C" w:rsidRPr="699FD21B">
        <w:rPr>
          <w:rFonts w:ascii="Montserrat" w:eastAsia="Century Gothic" w:hAnsi="Montserrat" w:cs="Century Gothic"/>
          <w:color w:val="010101"/>
        </w:rPr>
        <w:t> </w:t>
      </w:r>
      <w:r w:rsidRPr="699FD21B">
        <w:rPr>
          <w:rFonts w:ascii="Montserrat" w:eastAsia="Century Gothic" w:hAnsi="Montserrat" w:cs="Century Gothic"/>
          <w:color w:val="010101"/>
        </w:rPr>
        <w:t>»</w:t>
      </w:r>
    </w:p>
    <w:p w14:paraId="3BF77992" w14:textId="3E9FD399" w:rsidR="004C1B3A" w:rsidRPr="00AC74F7" w:rsidRDefault="004C1B3A" w:rsidP="00E576B4">
      <w:pPr>
        <w:jc w:val="right"/>
        <w:rPr>
          <w:rFonts w:ascii="Montserrat" w:hAnsi="Montserrat"/>
          <w:b/>
          <w:bCs/>
        </w:rPr>
      </w:pPr>
      <w:r w:rsidRPr="00AC74F7">
        <w:rPr>
          <w:rFonts w:ascii="Montserrat" w:hAnsi="Montserrat"/>
          <w:b/>
          <w:bCs/>
        </w:rPr>
        <w:t xml:space="preserve">- </w:t>
      </w:r>
      <w:r w:rsidR="1BBFAA6F" w:rsidRPr="00AC74F7">
        <w:rPr>
          <w:rFonts w:ascii="Montserrat" w:hAnsi="Montserrat"/>
          <w:b/>
          <w:bCs/>
        </w:rPr>
        <w:t>Patricia Demers</w:t>
      </w:r>
      <w:r w:rsidRPr="00AC74F7">
        <w:rPr>
          <w:rFonts w:ascii="Montserrat" w:hAnsi="Montserrat"/>
          <w:b/>
          <w:bCs/>
        </w:rPr>
        <w:t xml:space="preserve">, </w:t>
      </w:r>
      <w:r w:rsidR="5D9C121C" w:rsidRPr="00AC74F7">
        <w:rPr>
          <w:rFonts w:ascii="Montserrat" w:hAnsi="Montserrat"/>
          <w:b/>
          <w:bCs/>
        </w:rPr>
        <w:t>directrice générale</w:t>
      </w:r>
      <w:r w:rsidRPr="00AC74F7">
        <w:rPr>
          <w:rFonts w:ascii="Montserrat" w:hAnsi="Montserrat"/>
          <w:b/>
          <w:bCs/>
        </w:rPr>
        <w:t xml:space="preserve"> de la Fondation </w:t>
      </w:r>
      <w:proofErr w:type="spellStart"/>
      <w:r w:rsidR="3241E0C7" w:rsidRPr="00AC74F7">
        <w:rPr>
          <w:rFonts w:ascii="Montserrat" w:hAnsi="Montserrat"/>
          <w:b/>
          <w:bCs/>
        </w:rPr>
        <w:t>Aléo</w:t>
      </w:r>
      <w:proofErr w:type="spellEnd"/>
    </w:p>
    <w:p w14:paraId="4AE4C60F" w14:textId="77777777" w:rsidR="00AD724B" w:rsidRPr="00AC74F7" w:rsidRDefault="00AD724B" w:rsidP="00E576B4">
      <w:pPr>
        <w:rPr>
          <w:rFonts w:ascii="Montserrat" w:hAnsi="Montserrat"/>
        </w:rPr>
      </w:pPr>
    </w:p>
    <w:p w14:paraId="31829E1D" w14:textId="204248A8" w:rsidR="0B0746BF" w:rsidRPr="0073142F" w:rsidRDefault="12433E9E" w:rsidP="00E576B4">
      <w:pPr>
        <w:rPr>
          <w:rFonts w:ascii="Montserrat" w:eastAsia="Century Gothic" w:hAnsi="Montserrat" w:cs="Century Gothic"/>
          <w:color w:val="010101"/>
        </w:rPr>
      </w:pPr>
      <w:r w:rsidRPr="699FD21B">
        <w:rPr>
          <w:rFonts w:ascii="Montserrat" w:eastAsia="Century Gothic" w:hAnsi="Montserrat" w:cs="Century Gothic"/>
          <w:color w:val="010101"/>
        </w:rPr>
        <w:t>«</w:t>
      </w:r>
      <w:r w:rsidR="6AD0509F" w:rsidRPr="699FD21B">
        <w:rPr>
          <w:rFonts w:ascii="Montserrat" w:eastAsia="Century Gothic" w:hAnsi="Montserrat" w:cs="Century Gothic"/>
          <w:color w:val="010101"/>
        </w:rPr>
        <w:t xml:space="preserve"> </w:t>
      </w:r>
      <w:r w:rsidR="257D3D03" w:rsidRPr="699FD21B">
        <w:rPr>
          <w:rFonts w:ascii="Montserrat" w:hAnsi="Montserrat" w:cs="Calibri"/>
          <w:color w:val="000000" w:themeColor="text1"/>
        </w:rPr>
        <w:t xml:space="preserve">Pour moi et pour tous les intervenants, les bourses </w:t>
      </w:r>
      <w:r w:rsidR="257D3D03" w:rsidRPr="699FD21B">
        <w:rPr>
          <w:rFonts w:ascii="Montserrat" w:hAnsi="Montserrat" w:cs="Calibri"/>
          <w:i/>
          <w:iCs/>
          <w:color w:val="000000" w:themeColor="text1"/>
        </w:rPr>
        <w:t>Accès Nouvelle Génération</w:t>
      </w:r>
      <w:r w:rsidR="257D3D03" w:rsidRPr="699FD21B">
        <w:rPr>
          <w:rFonts w:ascii="Montserrat" w:hAnsi="Montserrat" w:cs="Calibri"/>
          <w:color w:val="000000" w:themeColor="text1"/>
        </w:rPr>
        <w:t xml:space="preserve"> sont aussi un outil d</w:t>
      </w:r>
      <w:r w:rsidR="0B107E23" w:rsidRPr="699FD21B">
        <w:rPr>
          <w:rFonts w:ascii="Montserrat" w:hAnsi="Montserrat" w:cs="Calibri"/>
          <w:color w:val="000000" w:themeColor="text1"/>
        </w:rPr>
        <w:t>’</w:t>
      </w:r>
      <w:r w:rsidR="257D3D03" w:rsidRPr="699FD21B">
        <w:rPr>
          <w:rFonts w:ascii="Montserrat" w:hAnsi="Montserrat" w:cs="Calibri"/>
          <w:color w:val="000000" w:themeColor="text1"/>
        </w:rPr>
        <w:t>intervention. Au travers de nos suivis psychosociaux, nous utilisons le levier des bourses pour non seulement aider nos jeunes athlètes financièrement</w:t>
      </w:r>
      <w:r w:rsidR="0B107E23" w:rsidRPr="699FD21B">
        <w:rPr>
          <w:rFonts w:ascii="Montserrat" w:hAnsi="Montserrat" w:cs="Calibri"/>
          <w:color w:val="000000" w:themeColor="text1"/>
        </w:rPr>
        <w:t>,</w:t>
      </w:r>
      <w:r w:rsidR="257D3D03" w:rsidRPr="699FD21B">
        <w:rPr>
          <w:rFonts w:ascii="Montserrat" w:hAnsi="Montserrat" w:cs="Calibri"/>
          <w:color w:val="000000" w:themeColor="text1"/>
        </w:rPr>
        <w:t xml:space="preserve"> mais surtout les aider à se projeter dans le temps, à reconna</w:t>
      </w:r>
      <w:r w:rsidR="60A33B43" w:rsidRPr="699FD21B">
        <w:rPr>
          <w:rFonts w:ascii="Montserrat" w:hAnsi="Montserrat" w:cs="Calibri"/>
          <w:color w:val="000000" w:themeColor="text1"/>
        </w:rPr>
        <w:t>î</w:t>
      </w:r>
      <w:r w:rsidR="257D3D03" w:rsidRPr="699FD21B">
        <w:rPr>
          <w:rFonts w:ascii="Montserrat" w:hAnsi="Montserrat" w:cs="Calibri"/>
          <w:color w:val="000000" w:themeColor="text1"/>
        </w:rPr>
        <w:t>tre qu'ils ont un potentiel important et qu'ils peuvent se réaliser par leur sport, peu</w:t>
      </w:r>
      <w:r w:rsidR="7492170D" w:rsidRPr="699FD21B">
        <w:rPr>
          <w:rFonts w:ascii="Montserrat" w:hAnsi="Montserrat" w:cs="Calibri"/>
          <w:color w:val="000000" w:themeColor="text1"/>
        </w:rPr>
        <w:t xml:space="preserve"> </w:t>
      </w:r>
      <w:r w:rsidR="257D3D03" w:rsidRPr="699FD21B">
        <w:rPr>
          <w:rFonts w:ascii="Montserrat" w:hAnsi="Montserrat" w:cs="Calibri"/>
          <w:color w:val="000000" w:themeColor="text1"/>
        </w:rPr>
        <w:t>importe le milieu socio-économique dont ils proviennent. </w:t>
      </w:r>
      <w:r w:rsidRPr="699FD21B">
        <w:rPr>
          <w:rFonts w:ascii="Montserrat" w:eastAsia="Century Gothic" w:hAnsi="Montserrat" w:cs="Century Gothic"/>
          <w:color w:val="010101"/>
        </w:rPr>
        <w:t>»</w:t>
      </w:r>
    </w:p>
    <w:p w14:paraId="4FEF2623" w14:textId="0DCE8DE8" w:rsidR="3EEF64CD" w:rsidRPr="00E576B4" w:rsidRDefault="7195B136" w:rsidP="00E576B4">
      <w:pPr>
        <w:jc w:val="right"/>
        <w:rPr>
          <w:rFonts w:ascii="Montserrat" w:hAnsi="Montserrat"/>
          <w:b/>
          <w:bCs/>
        </w:rPr>
      </w:pPr>
      <w:r w:rsidRPr="699FD21B">
        <w:rPr>
          <w:rFonts w:ascii="Montserrat" w:hAnsi="Montserrat"/>
          <w:b/>
          <w:bCs/>
        </w:rPr>
        <w:t xml:space="preserve">- </w:t>
      </w:r>
      <w:r w:rsidR="2D533197" w:rsidRPr="699FD21B">
        <w:rPr>
          <w:rFonts w:ascii="Montserrat" w:hAnsi="Montserrat"/>
          <w:b/>
          <w:bCs/>
        </w:rPr>
        <w:t>Martin Dussault</w:t>
      </w:r>
      <w:r w:rsidRPr="699FD21B">
        <w:rPr>
          <w:rFonts w:ascii="Montserrat" w:hAnsi="Montserrat"/>
          <w:b/>
          <w:bCs/>
        </w:rPr>
        <w:t xml:space="preserve">, </w:t>
      </w:r>
      <w:r w:rsidR="014B371D" w:rsidRPr="699FD21B">
        <w:rPr>
          <w:rFonts w:ascii="Montserrat" w:hAnsi="Montserrat"/>
          <w:b/>
          <w:bCs/>
        </w:rPr>
        <w:t>c</w:t>
      </w:r>
      <w:r w:rsidR="7492170D" w:rsidRPr="699FD21B">
        <w:rPr>
          <w:rFonts w:ascii="Montserrat" w:hAnsi="Montserrat" w:cs="Calibri"/>
          <w:b/>
          <w:bCs/>
          <w:color w:val="000000" w:themeColor="text1"/>
        </w:rPr>
        <w:t>oordonnateur professionnel,</w:t>
      </w:r>
      <w:r w:rsidR="3EEF64CD">
        <w:br/>
      </w:r>
      <w:r w:rsidR="7492170D" w:rsidRPr="699FD21B">
        <w:rPr>
          <w:rFonts w:ascii="Montserrat" w:hAnsi="Montserrat" w:cs="Calibri"/>
          <w:b/>
          <w:bCs/>
          <w:color w:val="000000" w:themeColor="text1"/>
        </w:rPr>
        <w:t xml:space="preserve">Programme Bien dans mes </w:t>
      </w:r>
      <w:r w:rsidR="420D516E" w:rsidRPr="699FD21B">
        <w:rPr>
          <w:rFonts w:ascii="Montserrat" w:hAnsi="Montserrat" w:cs="Calibri"/>
          <w:b/>
          <w:bCs/>
          <w:color w:val="000000" w:themeColor="text1"/>
        </w:rPr>
        <w:t>b</w:t>
      </w:r>
      <w:r w:rsidR="7492170D" w:rsidRPr="699FD21B">
        <w:rPr>
          <w:rFonts w:ascii="Montserrat" w:hAnsi="Montserrat" w:cs="Calibri"/>
          <w:b/>
          <w:bCs/>
          <w:color w:val="000000" w:themeColor="text1"/>
        </w:rPr>
        <w:t>askets</w:t>
      </w:r>
    </w:p>
    <w:p w14:paraId="068CDBBC" w14:textId="0072EADA" w:rsidR="2D1611BE" w:rsidRPr="00E576B4" w:rsidRDefault="2D1611BE" w:rsidP="2D1611BE">
      <w:pPr>
        <w:spacing w:beforeAutospacing="1" w:afterAutospacing="1"/>
        <w:rPr>
          <w:rFonts w:ascii="Montserrat" w:hAnsi="Montserrat"/>
        </w:rPr>
      </w:pPr>
    </w:p>
    <w:p w14:paraId="7B8C8717" w14:textId="28CD110B" w:rsidR="004F6489" w:rsidRPr="005D6D42" w:rsidRDefault="5568680F" w:rsidP="699FD21B">
      <w:pPr>
        <w:spacing w:before="100" w:beforeAutospacing="1" w:after="100" w:afterAutospacing="1"/>
        <w:jc w:val="center"/>
        <w:rPr>
          <w:rFonts w:ascii="Montserrat" w:hAnsi="Montserrat"/>
          <w:sz w:val="28"/>
          <w:szCs w:val="28"/>
        </w:rPr>
      </w:pPr>
      <w:r w:rsidRPr="699FD21B">
        <w:rPr>
          <w:rFonts w:ascii="Montserrat" w:hAnsi="Montserrat"/>
          <w:b/>
          <w:bCs/>
          <w:sz w:val="28"/>
          <w:szCs w:val="28"/>
        </w:rPr>
        <w:t>R</w:t>
      </w:r>
      <w:r w:rsidR="16DCC0D0" w:rsidRPr="699FD21B">
        <w:rPr>
          <w:rFonts w:ascii="Montserrat" w:hAnsi="Montserrat"/>
          <w:b/>
          <w:bCs/>
          <w:sz w:val="28"/>
          <w:szCs w:val="28"/>
        </w:rPr>
        <w:t xml:space="preserve">écipiendaires du Programme </w:t>
      </w:r>
      <w:r w:rsidR="3211AC88" w:rsidRPr="699FD21B">
        <w:rPr>
          <w:rFonts w:ascii="Montserrat" w:hAnsi="Montserrat"/>
          <w:b/>
          <w:bCs/>
          <w:i/>
          <w:iCs/>
          <w:sz w:val="28"/>
          <w:szCs w:val="28"/>
        </w:rPr>
        <w:t>Accès Nouvelle Génération</w:t>
      </w:r>
      <w:r w:rsidR="163602C7" w:rsidRPr="699FD21B">
        <w:rPr>
          <w:rFonts w:ascii="Montserrat" w:hAnsi="Montserrat"/>
          <w:b/>
          <w:bCs/>
          <w:sz w:val="28"/>
          <w:szCs w:val="28"/>
        </w:rPr>
        <w:t xml:space="preserve"> </w:t>
      </w:r>
      <w:r w:rsidR="16DCC0D0" w:rsidRPr="699FD21B">
        <w:rPr>
          <w:rFonts w:ascii="Montserrat" w:hAnsi="Montserrat"/>
          <w:b/>
          <w:bCs/>
          <w:sz w:val="28"/>
          <w:szCs w:val="28"/>
        </w:rPr>
        <w:t>202</w:t>
      </w:r>
      <w:r w:rsidR="2D533197" w:rsidRPr="699FD21B">
        <w:rPr>
          <w:rFonts w:ascii="Montserrat" w:hAnsi="Montserrat"/>
          <w:b/>
          <w:bCs/>
          <w:sz w:val="28"/>
          <w:szCs w:val="28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1"/>
        <w:gridCol w:w="1394"/>
        <w:gridCol w:w="598"/>
        <w:gridCol w:w="897"/>
        <w:gridCol w:w="1694"/>
        <w:gridCol w:w="1694"/>
        <w:gridCol w:w="1694"/>
      </w:tblGrid>
      <w:tr w:rsidR="005D6D42" w:rsidRPr="004F6489" w14:paraId="61E28E6A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592777A3" w14:textId="77777777" w:rsidR="004F6489" w:rsidRPr="0073142F" w:rsidRDefault="004F6489">
            <w:pPr>
              <w:rPr>
                <w:rFonts w:ascii="Montserrat Medium" w:hAnsi="Montserrat Medium" w:cs="Calibri"/>
                <w:b/>
                <w:bCs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b/>
                <w:bCs/>
                <w:sz w:val="16"/>
                <w:szCs w:val="16"/>
              </w:rPr>
              <w:t>Nom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5A2592D6" w14:textId="77777777" w:rsidR="004F6489" w:rsidRPr="0073142F" w:rsidRDefault="004F6489">
            <w:pPr>
              <w:rPr>
                <w:rFonts w:ascii="Montserrat Medium" w:hAnsi="Montserrat Medium" w:cs="Calibri"/>
                <w:b/>
                <w:bCs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b/>
                <w:bCs/>
                <w:sz w:val="16"/>
                <w:szCs w:val="16"/>
              </w:rPr>
              <w:t>Sport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6E7F07C9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b/>
                <w:bCs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b/>
                <w:bCs/>
                <w:sz w:val="16"/>
                <w:szCs w:val="16"/>
              </w:rPr>
              <w:t>Âge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A5AA761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b/>
                <w:bCs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b/>
                <w:bCs/>
                <w:sz w:val="16"/>
                <w:szCs w:val="16"/>
              </w:rPr>
              <w:t>Montant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2D3E35F" w14:textId="77777777" w:rsidR="004F6489" w:rsidRPr="0073142F" w:rsidRDefault="004F6489">
            <w:pPr>
              <w:rPr>
                <w:rFonts w:ascii="Montserrat Medium" w:hAnsi="Montserrat Medium" w:cs="Calibri"/>
                <w:b/>
                <w:bCs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b/>
                <w:bCs/>
                <w:sz w:val="16"/>
                <w:szCs w:val="16"/>
              </w:rPr>
              <w:t>Ville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5C670A7" w14:textId="77777777" w:rsidR="004F6489" w:rsidRPr="0073142F" w:rsidRDefault="004F6489">
            <w:pPr>
              <w:rPr>
                <w:rFonts w:ascii="Montserrat Medium" w:hAnsi="Montserrat Medium" w:cs="Calibri"/>
                <w:b/>
                <w:bCs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b/>
                <w:bCs/>
                <w:sz w:val="16"/>
                <w:szCs w:val="16"/>
              </w:rPr>
              <w:t>École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8DC98E7" w14:textId="77777777" w:rsidR="004F6489" w:rsidRPr="0073142F" w:rsidRDefault="004F6489">
            <w:pPr>
              <w:rPr>
                <w:rFonts w:ascii="Montserrat Medium" w:hAnsi="Montserrat Medium" w:cs="Calibri"/>
                <w:b/>
                <w:bCs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b/>
                <w:bCs/>
                <w:sz w:val="16"/>
                <w:szCs w:val="16"/>
              </w:rPr>
              <w:t>Commanditaire</w:t>
            </w:r>
          </w:p>
        </w:tc>
      </w:tr>
      <w:tr w:rsidR="005D6D42" w:rsidRPr="004F6489" w14:paraId="00DD8967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4B7E50B3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Mia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Douhou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47EAB4D9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Athlétisme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228D029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42C67AE1" w14:textId="2887BDE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364D63D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Coteau-du-Lac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E7BCD75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École secondaire Soulanges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E85DF8A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IG Gestion de Patrimoine</w:t>
            </w:r>
          </w:p>
        </w:tc>
      </w:tr>
      <w:tr w:rsidR="005D6D42" w:rsidRPr="004F6489" w14:paraId="23B17CF5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4DECE6D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Aven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Jairho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Allana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1460CFAE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Basketball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610BF1AB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22431473" w14:textId="0ED05676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27445C4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Laval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1A5165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École secondaire Saint-Laurent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7556F2E7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R. Howard Webster</w:t>
            </w:r>
          </w:p>
        </w:tc>
      </w:tr>
      <w:tr w:rsidR="005D6D42" w:rsidRPr="004F6489" w14:paraId="1140C80C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6B139233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Victor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Altidor-Gobeil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68DCAE81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Basketball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51F6DFE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51CB8F06" w14:textId="699197CD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1000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93ACCA6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(Outremont)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FC9AC43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Collège Jean-de-Brébeuf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6E2436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R. Howard Webster</w:t>
            </w:r>
          </w:p>
        </w:tc>
      </w:tr>
      <w:tr w:rsidR="005D6D42" w:rsidRPr="004F6489" w14:paraId="0C89E495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7D4730F9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Malik Babin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2F2EBEA3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Basketball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F54488F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4F706B84" w14:textId="11797063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6D9916E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(Rosemont—La Petite-Patrie)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3ACE0B6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École secondaire Jeanne-Mance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A355EFE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R. Howard Webster</w:t>
            </w:r>
          </w:p>
        </w:tc>
      </w:tr>
      <w:tr w:rsidR="005D6D42" w:rsidRPr="004F6489" w14:paraId="2757AD7F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112E559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Marven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Célicourt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6CF54A2A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Basketball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92B2E5D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289E5810" w14:textId="7AD9426E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DA53314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(Montréal-Nord)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5A57B3B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École secondaire Henri-Bourassa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8754EAA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Power Corporation</w:t>
            </w:r>
          </w:p>
        </w:tc>
      </w:tr>
      <w:tr w:rsidR="005D6D42" w:rsidRPr="004F6489" w14:paraId="13581302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69A79D87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Ralph Charles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5E532D51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Basketball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7FE5E22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346E12CC" w14:textId="7BD66633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1000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7DD3EAC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(Ville-Marie)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5E2F03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Cégep de Sainte-Foy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E266E09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Fondation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Aléo</w:t>
            </w:r>
            <w:proofErr w:type="spellEnd"/>
          </w:p>
        </w:tc>
      </w:tr>
      <w:tr w:rsidR="005D6D42" w:rsidRPr="004F6489" w14:paraId="16DB70AD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34DDEEFF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Almamy Bob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Diané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41267A1D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Basketball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C277D54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1FFF4B5" w14:textId="6B1BB679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35B7A87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(Outremont)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7785E6B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École secondaire Jeanne-Mance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FCAEC63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R. Howard Webster</w:t>
            </w:r>
          </w:p>
        </w:tc>
      </w:tr>
      <w:tr w:rsidR="005D6D42" w:rsidRPr="004F6489" w14:paraId="7B7A23BA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7B7E6719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Malika Dosso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3B462A82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Basketball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DD9A3CF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716DE2DC" w14:textId="21343B3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FA507A3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(Saint-Laurent)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922B97B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École secondaire Saint-Laurent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4325F2D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Power Corporation</w:t>
            </w:r>
          </w:p>
        </w:tc>
      </w:tr>
      <w:tr w:rsidR="005D6D42" w:rsidRPr="004F6489" w14:paraId="3B8C7EC7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17B9835E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Souareba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Dramé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42F17D19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Basketball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4558FAA7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0194B8F4" w14:textId="6BD07F2D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1882BC7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(Ville-Marie)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004418B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École secondaire Jeanne-Mance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E53450A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R. Howard Webster</w:t>
            </w:r>
          </w:p>
        </w:tc>
      </w:tr>
      <w:tr w:rsidR="005D6D42" w:rsidRPr="004F6489" w14:paraId="509815BC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17E87296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Sienna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Duplessis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4B80933F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Basketball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E9DBEEA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24B1E77C" w14:textId="38ABC52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80A36AB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(Saint-Laurent)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AE027EC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École secondaire Saint-Laurent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4684E7F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Fondation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Aléo</w:t>
            </w:r>
            <w:proofErr w:type="spellEnd"/>
          </w:p>
        </w:tc>
      </w:tr>
      <w:tr w:rsidR="005D6D42" w:rsidRPr="004F6489" w14:paraId="4B14AF0B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75869E97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Vince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Fouda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487F0A21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Basketball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4CB476D1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423F202B" w14:textId="30B740E9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1000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AC1EF36" w14:textId="45C80DF9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(Ville-Marie)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D029912" w14:textId="26CCE492" w:rsidR="004F6489" w:rsidRPr="0073142F" w:rsidRDefault="00CF18A4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Cégep de Sainte-Foy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77B7390D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Fondation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Aléo</w:t>
            </w:r>
            <w:proofErr w:type="spellEnd"/>
          </w:p>
        </w:tc>
      </w:tr>
      <w:tr w:rsidR="005D6D42" w:rsidRPr="004F6489" w14:paraId="32969F45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738C147B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lastRenderedPageBreak/>
              <w:t xml:space="preserve">Enzo Rios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Rosado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5FFAAA91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Basketball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E6E6E7E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5D91AE3D" w14:textId="0141F906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1000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8D64B87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Québec (Sainte-Foy–Sillery–Cap-Rouge)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01C4D11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Cégep de Sainte-Foy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8C5428B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Fondation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Aléo</w:t>
            </w:r>
            <w:proofErr w:type="spellEnd"/>
          </w:p>
        </w:tc>
      </w:tr>
      <w:tr w:rsidR="005D6D42" w:rsidRPr="004F6489" w14:paraId="4F716C57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5768EC90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Michel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Tadjo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6F4829A0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Basketball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E71CCBF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2EC88B56" w14:textId="5AFB0E81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E9634D0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(Montréal-Nord)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374EFD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École secondaire Saint-Laurent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78221AF7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Fondation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Aléo</w:t>
            </w:r>
            <w:proofErr w:type="spellEnd"/>
          </w:p>
        </w:tc>
      </w:tr>
      <w:tr w:rsidR="005D6D42" w:rsidRPr="004F6489" w14:paraId="343C35E8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4D563420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Sherlene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Stewart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7F1A8663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Basketball/Flag-football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7A29135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72A960DD" w14:textId="6C6854F6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6F5EA7B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(Lachine)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331559E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École secondaire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Dalbé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>-Viau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6AE3537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Power Corporation</w:t>
            </w:r>
          </w:p>
        </w:tc>
      </w:tr>
      <w:tr w:rsidR="005D6D42" w:rsidRPr="004F6489" w14:paraId="2CA3E21A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04ECD53C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Josué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Kouie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0CBD0B02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Boxe olympique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4B5C05A5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24517471" w14:textId="79904E76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3ECE34C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(Mercier—Hochelaga-Maisonneuve)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1D8C90F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École secondaire Édouard-Montpetit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4A5EDE2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Cristelle Doyon</w:t>
            </w:r>
          </w:p>
        </w:tc>
      </w:tr>
      <w:tr w:rsidR="005D6D42" w:rsidRPr="004F6489" w14:paraId="573F13B1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625C19C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Abigaël Fortier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11814010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Cyclisme sur route/piste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68356BE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7A381F4" w14:textId="301EF0B1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2000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76BD39B1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Québec (Cap-Rouge)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45B2327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Séminaire Saint-François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7605F91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Power Corporation</w:t>
            </w:r>
          </w:p>
        </w:tc>
      </w:tr>
      <w:tr w:rsidR="005D6D42" w:rsidRPr="004F6489" w14:paraId="453890A4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9E35B39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Evaelle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Fortier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122F5F1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Cyclisme sur route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E5FD6D6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7DC1B5A4" w14:textId="2E0478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B6255FC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Québec (Cap-Rouge)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6894C55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Cégep Garneau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C424406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Power Corporation</w:t>
            </w:r>
          </w:p>
        </w:tc>
      </w:tr>
      <w:tr w:rsidR="005D6D42" w:rsidRPr="004F6489" w14:paraId="16F0D08A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611C42A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Alison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Douhou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129F37E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Flag-football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1307F0D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3C86B8F1" w14:textId="7C8E2F9D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771B744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Coteau-du-Lac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090761C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École secondaire Soulanges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10FD1CF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IG Gestion de Patrimoine</w:t>
            </w:r>
          </w:p>
        </w:tc>
      </w:tr>
      <w:tr w:rsidR="005D6D42" w:rsidRPr="004F6489" w14:paraId="3F41BBD1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F7CF103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Marwa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Rbihi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6736C060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Flag-football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A7F1D3C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39915207" w14:textId="75C597B0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704981C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(Montréal-Nord)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64C1B2D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École secondaire Henri-Bourassa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0BB5F3E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Power Corporation</w:t>
            </w:r>
          </w:p>
        </w:tc>
      </w:tr>
      <w:tr w:rsidR="005D6D42" w:rsidRPr="004F6489" w14:paraId="08F18CBA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57CF2926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Nour Saci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416A8A0B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Flag-football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F3EAFC6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21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2EA085D" w14:textId="38592C4E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74F8B90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(Montréal-Nord)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1A9DA80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Université du Québec à Montréal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C30030A" w14:textId="774B37E7" w:rsidR="004F6489" w:rsidRPr="0073142F" w:rsidRDefault="4A5AD252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1F5AACAE">
              <w:rPr>
                <w:rFonts w:ascii="Montserrat Medium" w:hAnsi="Montserrat Medium" w:cs="Calibri"/>
                <w:sz w:val="16"/>
                <w:szCs w:val="16"/>
              </w:rPr>
              <w:t xml:space="preserve">Fondation </w:t>
            </w:r>
            <w:proofErr w:type="spellStart"/>
            <w:r w:rsidRPr="1F5AACAE">
              <w:rPr>
                <w:rFonts w:ascii="Montserrat Medium" w:hAnsi="Montserrat Medium" w:cs="Calibri"/>
                <w:sz w:val="16"/>
                <w:szCs w:val="16"/>
              </w:rPr>
              <w:t>Aléo</w:t>
            </w:r>
            <w:proofErr w:type="spellEnd"/>
          </w:p>
        </w:tc>
      </w:tr>
      <w:tr w:rsidR="005D6D42" w:rsidRPr="004F6489" w14:paraId="7C5C7259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35B05E6A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Lina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Tahid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4A22CDBE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Flag-football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43BC592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741739D1" w14:textId="50057F6E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A120794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(Saint-Léonard)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0B98DF5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École secondaire Henri-Bourassa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987DE00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Fondation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Aléo</w:t>
            </w:r>
            <w:proofErr w:type="spellEnd"/>
          </w:p>
        </w:tc>
      </w:tr>
      <w:tr w:rsidR="005D6D42" w:rsidRPr="004F6489" w14:paraId="7FA2CD7C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019BC40F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Ishak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Rafik Ait Kaci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Azzou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4FBD335D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Football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8684E4E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22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4490CB45" w14:textId="7DF689A8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1D2F41B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(Montréal-Nord)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4EB61B7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Université Concordia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5105BE9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Gilles Chatel</w:t>
            </w:r>
          </w:p>
        </w:tc>
      </w:tr>
      <w:tr w:rsidR="005D6D42" w:rsidRPr="004F6489" w14:paraId="777AC3D4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3B21811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Elom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Amétitovi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02520DFC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Football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0EF2CCE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2968D6B" w14:textId="760BE50B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4BBFD4A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(Lachine)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AF0DB4C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École secondaire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Dalbé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>-Viau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7519BD29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Power Corporation</w:t>
            </w:r>
          </w:p>
        </w:tc>
      </w:tr>
      <w:tr w:rsidR="005D6D42" w:rsidRPr="004F6489" w14:paraId="4F3A4000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3BB79879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Blavendy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Antoine-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Dorsainville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0D61288F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Football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635DBE2E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E55C873" w14:textId="415ED04E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BF7A02B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(Montréal-Nord)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5C87AE5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École secondaire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Calixa-Lavallée</w:t>
            </w:r>
            <w:proofErr w:type="spellEnd"/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71F84E6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R. Howard Webster</w:t>
            </w:r>
          </w:p>
        </w:tc>
      </w:tr>
      <w:tr w:rsidR="005D6D42" w:rsidRPr="004F6489" w14:paraId="6D3CDF5E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08B60EAE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Tikum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Brian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Asongwe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4B5DD20C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Football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694FEFF9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3AB60696" w14:textId="6D6A1D2B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74278E3E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(LaSalle)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C88D3FD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École secondaire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Dalbé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>-Viau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839674E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Power Corporation</w:t>
            </w:r>
          </w:p>
        </w:tc>
      </w:tr>
      <w:tr w:rsidR="005D6D42" w:rsidRPr="004F6489" w14:paraId="095F76B7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535216A7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Jean Daniel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Darkens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Barolette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0F3BE81A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Football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843E259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2F4F2CF3" w14:textId="1AEDFCD9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B7C3E19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(Saint-Léonard)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866F410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École secondaire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Calixa-Lavallée</w:t>
            </w:r>
            <w:proofErr w:type="spellEnd"/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0ADDF61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R. Howard Webster</w:t>
            </w:r>
          </w:p>
        </w:tc>
      </w:tr>
      <w:tr w:rsidR="005D6D42" w:rsidRPr="004F6489" w14:paraId="5DFA6E52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E5A023B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Adsondy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</w:t>
            </w:r>
            <w:proofErr w:type="gram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Dimanche</w:t>
            </w:r>
            <w:proofErr w:type="gram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Jean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4E144A4E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Football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B736700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54374F2" w14:textId="3709DED5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7EA2AD3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(Villeray–Saint-Michel–Parc-Extension)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D79C25C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École secondaire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Calixa-Lavallée</w:t>
            </w:r>
            <w:proofErr w:type="spellEnd"/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32217DD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R. Howard Webster</w:t>
            </w:r>
          </w:p>
        </w:tc>
      </w:tr>
      <w:tr w:rsidR="005D6D42" w:rsidRPr="004F6489" w14:paraId="08AC557F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6B673559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Tay-Shawn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Garcon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7176974F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Football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6D9794D4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6B356ED7" w14:textId="10B66E98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7BEA289C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(Rivière-des-Prairies—Pointe-aux-Trembles)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124E846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École secondaire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Calixa-Lavallée</w:t>
            </w:r>
            <w:proofErr w:type="spellEnd"/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FEFAC2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R. Howard Webster</w:t>
            </w:r>
          </w:p>
        </w:tc>
      </w:tr>
      <w:tr w:rsidR="005D6D42" w:rsidRPr="004F6489" w14:paraId="0D147324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5658B03E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Jeremy George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Bukreyeva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236E22D3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Football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33ACC7F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1C407CB" w14:textId="41BD6F32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86BC08D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(Lachine)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8C6B7D7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École secondaire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Dalbé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>-Viau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A878C0D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Power Corporation</w:t>
            </w:r>
          </w:p>
        </w:tc>
      </w:tr>
      <w:tr w:rsidR="005D6D42" w:rsidRPr="004F6489" w14:paraId="4908B96F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6491EA31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Bryan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Jodrick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Gwadja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4CD249E5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Football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A69A5D7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020C062C" w14:textId="1B5FB0ED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2556A07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Saint-Jérôme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1D1502F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École polyvalente Saint-Jérôme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5FDEA0D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Power Corporation</w:t>
            </w:r>
          </w:p>
        </w:tc>
      </w:tr>
      <w:tr w:rsidR="005D6D42" w:rsidRPr="004F6489" w14:paraId="7CFF4CFA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6EBEA074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Gaspard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Isméus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221E66C5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Football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3596B50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8768414" w14:textId="41132CD2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5B5A69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(Montréal-Nord)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74C4D8F3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École secondaire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Calixa-Lavallée</w:t>
            </w:r>
            <w:proofErr w:type="spellEnd"/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EC3EA46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R. Howard Webster</w:t>
            </w:r>
          </w:p>
        </w:tc>
      </w:tr>
      <w:tr w:rsidR="005D6D42" w:rsidRPr="004F6489" w14:paraId="380383F1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693912F2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Rony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Isméus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4D98BEFB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Football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7E380B1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22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6DCCFA83" w14:textId="17AB3B06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BB3694D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(Montréal-Nord)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CDB9699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Université de Montréal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F2D4D83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Don anonyme</w:t>
            </w:r>
          </w:p>
        </w:tc>
      </w:tr>
      <w:tr w:rsidR="005D6D42" w:rsidRPr="004F6489" w14:paraId="11CF9DC2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79E976DC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José Darling Jimenez Duran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0C81CC9D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Football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6A934BB8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2FCCC3E3" w14:textId="1F041AA4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D83A079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(Saint-Léonard)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DB026F6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École secondaire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Calixa-Lavallée</w:t>
            </w:r>
            <w:proofErr w:type="spellEnd"/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9D37F84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R. Howard Webster</w:t>
            </w:r>
          </w:p>
        </w:tc>
      </w:tr>
      <w:tr w:rsidR="005D6D42" w:rsidRPr="004F6489" w14:paraId="18B51FDC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64E3D4CB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Rokhendy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Joseph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13676E3A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Football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1FC71EE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22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4CAB562E" w14:textId="7B7EC7A9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4160EAF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(Montréal-Nord)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D3E369A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Université de Montréal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6C1826C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Don anonyme</w:t>
            </w:r>
          </w:p>
        </w:tc>
      </w:tr>
      <w:tr w:rsidR="005D6D42" w:rsidRPr="004F6489" w14:paraId="1515594E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7793FE5B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Sasha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Jouthe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Klang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0391D52F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Football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CAC23C0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42E42EA7" w14:textId="49BEA68A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6DE9575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Les Coteaux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4188CB5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Collège Champlain - Lennoxville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CDAE87A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R. Howard Webster</w:t>
            </w:r>
          </w:p>
        </w:tc>
      </w:tr>
      <w:tr w:rsidR="005D6D42" w:rsidRPr="004F6489" w14:paraId="6C7F92B4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6F0FB5AA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Daniel Lopez Ramirez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48B91AAA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Football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040D8C8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52C92F25" w14:textId="3207D79F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B228B04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(Montréal-Nord)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73BE1E2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École secondaire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Calixa-Lavallée</w:t>
            </w:r>
            <w:proofErr w:type="spellEnd"/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F55753D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R. Howard Webster</w:t>
            </w:r>
          </w:p>
        </w:tc>
      </w:tr>
      <w:tr w:rsidR="005D6D42" w:rsidRPr="004F6489" w14:paraId="2F4CBB51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752BF2A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Ilrick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Mésilas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32090D32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Football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04BFBE0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E0A8982" w14:textId="71E7C048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549FE7F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(Montréal-Nord)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2B4FF70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École secondaire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Calixa-Lavallée</w:t>
            </w:r>
            <w:proofErr w:type="spellEnd"/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4B85976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R. Howard Webster</w:t>
            </w:r>
          </w:p>
        </w:tc>
      </w:tr>
      <w:tr w:rsidR="005D6D42" w:rsidRPr="004F6489" w14:paraId="5F739D4B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DBAD5CA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Chakir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Ouchar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73A8652B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Football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E3E2B11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5206FC2C" w14:textId="62C87BF8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71050B62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(Montréal-Nord)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992A1EA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École secondaire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Calixa-Lavallée</w:t>
            </w:r>
            <w:proofErr w:type="spellEnd"/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95A7CD4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R. Howard Webster</w:t>
            </w:r>
          </w:p>
        </w:tc>
      </w:tr>
      <w:tr w:rsidR="005D6D42" w:rsidRPr="004F6489" w14:paraId="46075E1E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71661CA3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Rayene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Chiha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7565839C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Football/Basketball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276F52D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38A8A2C7" w14:textId="4048D600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879878E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(Lachine)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9523591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École secondaire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Dalbé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>-Viau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1DDD37E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Power Corporation</w:t>
            </w:r>
          </w:p>
        </w:tc>
      </w:tr>
      <w:tr w:rsidR="005D6D42" w:rsidRPr="004F6489" w14:paraId="49B3654B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3B27A7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Maïk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Bessette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111111B5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Football/Volleyball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6E10480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17681BD" w14:textId="45468FF9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A5BDDF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Boisbriand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15F3050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Collège Montmorency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BCD2FE6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Power Corporation</w:t>
            </w:r>
          </w:p>
        </w:tc>
      </w:tr>
      <w:tr w:rsidR="005D6D42" w:rsidRPr="004F6489" w14:paraId="2BDD3F21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0241D24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Lili Cusson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322CB414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Futsal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8052547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7874069B" w14:textId="3F0E125B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62E653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(Lachine)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CEDC10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École secondaire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Dalbé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>-Viau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812FF6A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Power Corporation</w:t>
            </w:r>
          </w:p>
        </w:tc>
      </w:tr>
      <w:tr w:rsidR="005D6D42" w:rsidRPr="004F6489" w14:paraId="4D9DD655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61CBA29D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Myroslava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Bondarenko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5C2A41C4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Judo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C29E926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4EE234B0" w14:textId="19E3112A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70C34A1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(Côte-des-Neiges—Notre-Dame-de-Grâce)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A4BE586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École secondaire Saint-Luc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CB101C6" w14:textId="73AF2130" w:rsidR="004F6489" w:rsidRPr="0073142F" w:rsidRDefault="729A0800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1F5AACAE">
              <w:rPr>
                <w:rFonts w:ascii="Montserrat Medium" w:hAnsi="Montserrat Medium" w:cs="Calibri"/>
                <w:sz w:val="16"/>
                <w:szCs w:val="16"/>
              </w:rPr>
              <w:t xml:space="preserve">Fondation </w:t>
            </w:r>
            <w:proofErr w:type="spellStart"/>
            <w:r w:rsidRPr="1F5AACAE">
              <w:rPr>
                <w:rFonts w:ascii="Montserrat Medium" w:hAnsi="Montserrat Medium" w:cs="Calibri"/>
                <w:sz w:val="16"/>
                <w:szCs w:val="16"/>
              </w:rPr>
              <w:t>Aléo</w:t>
            </w:r>
            <w:proofErr w:type="spellEnd"/>
          </w:p>
        </w:tc>
      </w:tr>
      <w:tr w:rsidR="005D6D42" w:rsidRPr="004F6489" w14:paraId="5AEC97E1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3B3446B5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Métis Couture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5F8960B3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Judo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44F8FCA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6B4C0D46" w14:textId="37164582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FA62EEA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Saint-Alfred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562A3D9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Polyvalente de Saint-Georges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4347155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R. Howard Webster</w:t>
            </w:r>
          </w:p>
        </w:tc>
      </w:tr>
      <w:tr w:rsidR="005D6D42" w:rsidRPr="004F6489" w14:paraId="70A32715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418B6FF3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Louis-Maxime Dubé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1D52959F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Judo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442AE29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0D20139E" w14:textId="6C75707A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29D5B22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Jonquière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9BDECD0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Collège de Maisonneuve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632A9A6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R. Howard Webster</w:t>
            </w:r>
          </w:p>
        </w:tc>
      </w:tr>
      <w:tr w:rsidR="005D6D42" w:rsidRPr="004F6489" w14:paraId="4C3F9922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3E1F526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Hyeongi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Kim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52A92A56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Judo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EC9F4D1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64C1CC04" w14:textId="7068F9DE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79BCAA57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Westmount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5DFB33B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Marymount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Academy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International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1EBC05E" w14:textId="3033C537" w:rsidR="004F6489" w:rsidRPr="0073142F" w:rsidRDefault="4B8B8EC2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1F5AACAE">
              <w:rPr>
                <w:rFonts w:ascii="Montserrat Medium" w:hAnsi="Montserrat Medium" w:cs="Calibri"/>
                <w:sz w:val="16"/>
                <w:szCs w:val="16"/>
              </w:rPr>
              <w:t xml:space="preserve">Fondation </w:t>
            </w:r>
            <w:proofErr w:type="spellStart"/>
            <w:r w:rsidRPr="1F5AACAE">
              <w:rPr>
                <w:rFonts w:ascii="Montserrat Medium" w:hAnsi="Montserrat Medium" w:cs="Calibri"/>
                <w:sz w:val="16"/>
                <w:szCs w:val="16"/>
              </w:rPr>
              <w:t>Aléo</w:t>
            </w:r>
            <w:proofErr w:type="spellEnd"/>
          </w:p>
        </w:tc>
      </w:tr>
      <w:tr w:rsidR="005D6D42" w:rsidRPr="004F6489" w14:paraId="03BF919F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3EE29607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Franck David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Moussima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Ewane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Elouti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15A271DF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Judo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3F73DFF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0F122C24" w14:textId="0646BC1A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7342603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Hampstead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6A31F20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École secondaire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Paul-Gérin-Lajoie-d'Outremont</w:t>
            </w:r>
            <w:proofErr w:type="spellEnd"/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AEDE6E4" w14:textId="40076DFA" w:rsidR="004F6489" w:rsidRPr="0073142F" w:rsidRDefault="4B8B8EC2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1F5AACAE">
              <w:rPr>
                <w:rFonts w:ascii="Montserrat Medium" w:hAnsi="Montserrat Medium" w:cs="Calibri"/>
                <w:sz w:val="16"/>
                <w:szCs w:val="16"/>
              </w:rPr>
              <w:t xml:space="preserve">Fondation </w:t>
            </w:r>
            <w:proofErr w:type="spellStart"/>
            <w:r w:rsidRPr="1F5AACAE">
              <w:rPr>
                <w:rFonts w:ascii="Montserrat Medium" w:hAnsi="Montserrat Medium" w:cs="Calibri"/>
                <w:sz w:val="16"/>
                <w:szCs w:val="16"/>
              </w:rPr>
              <w:t>Aléo</w:t>
            </w:r>
            <w:proofErr w:type="spellEnd"/>
          </w:p>
        </w:tc>
      </w:tr>
      <w:tr w:rsidR="005D6D42" w:rsidRPr="004F6489" w14:paraId="4AA4B8CC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67423D9A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Emily Cooper-Kelly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734229AA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Natation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4C454E1A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9D21224" w14:textId="62AAEE0F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B0EA8A0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Gatineau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C67C8C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École secondaire Mont-Bleu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48E8582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Gilles Chatel</w:t>
            </w:r>
          </w:p>
        </w:tc>
      </w:tr>
      <w:tr w:rsidR="005D6D42" w:rsidRPr="004F6489" w14:paraId="6156F692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C524B85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Ellie Krauss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6C27E5E3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Natation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1AB149F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2B430BD4" w14:textId="527BB3A1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629855A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Chelsea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1EDB685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Collège Saint-Alexandre de la Gatineau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77FEA93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Power Corporation</w:t>
            </w:r>
          </w:p>
        </w:tc>
      </w:tr>
      <w:tr w:rsidR="005D6D42" w:rsidRPr="004F6489" w14:paraId="059C7621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603E31D4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Alyssa Martineau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4D0A765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Natation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56AF020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28AD385" w14:textId="6EA6FCD4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72E14B43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Gatineau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8114126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Collège Saint-Alexandre de la Gatineau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8FD39BA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R. Howard Webster</w:t>
            </w:r>
          </w:p>
        </w:tc>
      </w:tr>
      <w:tr w:rsidR="005D6D42" w:rsidRPr="004F6489" w14:paraId="597641A2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5E6C967F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Éli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Pelletier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06D65D0F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Natation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68BCB089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29CD586E" w14:textId="173E4CF3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5C63393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Gaspé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FB5706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École secondaire C.-E.-Pouliot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EA63619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Gilles Chatel</w:t>
            </w:r>
          </w:p>
        </w:tc>
      </w:tr>
      <w:tr w:rsidR="005D6D42" w:rsidRPr="004F6489" w14:paraId="37AACBF0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8C0DAEA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Reily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Provost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099B0E8A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Natation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C897B35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61486722" w14:textId="4C1ACA63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1A97D1C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Val-d'Or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E317B61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Cégep de l'Abitibi-Témiscamingue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B571AC5" w14:textId="1039A504" w:rsidR="004F6489" w:rsidRPr="0073142F" w:rsidRDefault="034D83E2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1F5AACAE">
              <w:rPr>
                <w:rFonts w:ascii="Montserrat Medium" w:hAnsi="Montserrat Medium" w:cs="Calibri"/>
                <w:sz w:val="16"/>
                <w:szCs w:val="16"/>
              </w:rPr>
              <w:t xml:space="preserve">Fondation </w:t>
            </w:r>
            <w:proofErr w:type="spellStart"/>
            <w:r w:rsidRPr="1F5AACAE">
              <w:rPr>
                <w:rFonts w:ascii="Montserrat Medium" w:hAnsi="Montserrat Medium" w:cs="Calibri"/>
                <w:sz w:val="16"/>
                <w:szCs w:val="16"/>
              </w:rPr>
              <w:t>Aléo</w:t>
            </w:r>
            <w:proofErr w:type="spellEnd"/>
          </w:p>
        </w:tc>
      </w:tr>
      <w:tr w:rsidR="005D6D42" w:rsidRPr="004F6489" w14:paraId="0A7666D5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E5E7DE5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Zora Lacasse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7A108D82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Natation artistique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6811B3D4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0A2CB2BF" w14:textId="3AD31613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FD1FDFC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Blainville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6099A04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École secondaire Saint-Gabriel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96673D5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Gilles Chatel</w:t>
            </w:r>
          </w:p>
        </w:tc>
      </w:tr>
      <w:tr w:rsidR="005D6D42" w:rsidRPr="004F6489" w14:paraId="134C5D88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7B53B28C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Marie-Maude Pomerleau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54F59567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Patinage artistique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6C716383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20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55038349" w14:textId="4F02B623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4000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2D07A8A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Longueuil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2F9ACA5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Cégep Édouard-Montpetit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F60E560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Gilles Chatel</w:t>
            </w:r>
          </w:p>
        </w:tc>
      </w:tr>
      <w:tr w:rsidR="005D6D42" w:rsidRPr="004F6489" w14:paraId="15518B18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73ACF315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Victoria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Sauceda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>-Martin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4CF6742C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Plongeon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5D3AC74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448BAA45" w14:textId="36123162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D0FE186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Québec (Charlesbourg)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54B9DF5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École secondaire de La Seigneurie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0F79665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Gilles Chatel</w:t>
            </w:r>
          </w:p>
        </w:tc>
      </w:tr>
      <w:tr w:rsidR="005D6D42" w:rsidRPr="004F6489" w14:paraId="208B4159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7451C87F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Alexandre Cormier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0085937F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Ski de fond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F781D12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5DFFFC47" w14:textId="72FD602E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4000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07E12BC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Piedmont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FA19DD9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Cégep Garneau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63168B9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IG Gestion de Patrimoine</w:t>
            </w:r>
          </w:p>
        </w:tc>
      </w:tr>
      <w:tr w:rsidR="005D6D42" w:rsidRPr="004F6489" w14:paraId="71354250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1956B965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Samuel Picard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2F1304CD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Ski de fond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7ABED4A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69BAE7ED" w14:textId="7D5FADE8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2000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2606A34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Saint-Urbain-de-Charlevoix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7D73771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Cégep Garneau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676A8C4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Cristelle Doyon</w:t>
            </w:r>
          </w:p>
        </w:tc>
      </w:tr>
      <w:tr w:rsidR="005D6D42" w:rsidRPr="004F6489" w14:paraId="1DC94744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33DF279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Joshua Daniel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1A8BC5BB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Soccer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F2D4C21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07CE8CD8" w14:textId="5A9F9E62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9FE01E1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(Lachine)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09ACC2F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École secondaire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Dalbé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>-Viau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D9810CD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Power Corporation</w:t>
            </w:r>
          </w:p>
        </w:tc>
      </w:tr>
      <w:tr w:rsidR="005D6D42" w:rsidRPr="004F6489" w14:paraId="17750BCC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4DBFB76C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Raphaël Gagnon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4EEC7B2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Soccer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613D8DF6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17C0DCE" w14:textId="388BEE3E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F2A5FD7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Sainte-Anne-des-Monts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77ABAA4C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École secondaire Gabriel-Le Courtois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FB114BB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Power Corporation</w:t>
            </w:r>
          </w:p>
        </w:tc>
      </w:tr>
      <w:tr w:rsidR="005D6D42" w:rsidRPr="004F6489" w14:paraId="7689EBB1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00525DFD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Léo Savoie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72EC7452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Triathlon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4375D95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0B0E05A8" w14:textId="6B3F95CA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3FBC07E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Joliette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C14800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Collège Esther-Blondin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980A014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Fondation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Aléo</w:t>
            </w:r>
            <w:proofErr w:type="spellEnd"/>
          </w:p>
        </w:tc>
      </w:tr>
      <w:tr w:rsidR="005D6D42" w:rsidRPr="004F6489" w14:paraId="3685289F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423C9A2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Moïse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Datus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0BFB07B9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Volleyball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863FCB4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21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6EE25D94" w14:textId="01625B5A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2000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7D2CEEF2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Montréal (Ahuntsic-Cartierville)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FD7C79B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Université de Montréal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4114B5E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Alyson Francillon</w:t>
            </w:r>
          </w:p>
        </w:tc>
      </w:tr>
      <w:tr w:rsidR="005D6D42" w:rsidRPr="004F6489" w14:paraId="798F7CB8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D741C93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Tudor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Glaveanu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5A7911D0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Volleyball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1AD2D4E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BAFF3E3" w14:textId="35572DA4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82C0A2E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Pincourt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C8F61D3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Collège Sainte-Anne de Lachine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3A8B0B3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R. Howard Webster</w:t>
            </w:r>
          </w:p>
        </w:tc>
      </w:tr>
      <w:tr w:rsidR="005D6D42" w:rsidRPr="004F6489" w14:paraId="204D64EE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10B099CE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Alexandre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Jetté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62092A2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Volleyball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4A334D3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20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542E3288" w14:textId="6C7EAAEB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B5567DF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Sainte-Julie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67E8F0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Collège Champlain - Saint-Lambert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0420884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R. Howard Webster</w:t>
            </w:r>
          </w:p>
        </w:tc>
      </w:tr>
      <w:tr w:rsidR="005D6D42" w:rsidRPr="004F6489" w14:paraId="551B108F" w14:textId="77777777" w:rsidTr="1F5AACAE"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5425C20C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Cedric</w:t>
            </w:r>
            <w:proofErr w:type="spellEnd"/>
            <w:r w:rsidRPr="0073142F">
              <w:rPr>
                <w:rFonts w:ascii="Montserrat Medium" w:hAnsi="Montserrat Medium" w:cs="Calibri"/>
                <w:sz w:val="16"/>
                <w:szCs w:val="16"/>
              </w:rPr>
              <w:t xml:space="preserve"> </w:t>
            </w:r>
            <w:proofErr w:type="spellStart"/>
            <w:r w:rsidRPr="0073142F">
              <w:rPr>
                <w:rFonts w:ascii="Montserrat Medium" w:hAnsi="Montserrat Medium" w:cs="Calibri"/>
                <w:sz w:val="16"/>
                <w:szCs w:val="16"/>
              </w:rPr>
              <w:t>Sutcliffe</w:t>
            </w:r>
            <w:proofErr w:type="spellEnd"/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47921A0E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Volleyball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4AFE60CE" w14:textId="77777777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BD490E3" w14:textId="526FE382" w:rsidR="004F6489" w:rsidRPr="0073142F" w:rsidRDefault="004F6489" w:rsidP="005D6D42">
            <w:pPr>
              <w:jc w:val="center"/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1500</w:t>
            </w:r>
            <w:r w:rsidR="005D6D42">
              <w:rPr>
                <w:rFonts w:ascii="Montserrat Medium" w:hAnsi="Montserrat Medium" w:cs="Calibri"/>
                <w:sz w:val="16"/>
                <w:szCs w:val="16"/>
              </w:rPr>
              <w:t xml:space="preserve"> $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44C703F8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Gatineau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1F02114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Cégep de l'Outaouais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431C9E5" w14:textId="77777777" w:rsidR="004F6489" w:rsidRPr="0073142F" w:rsidRDefault="004F6489">
            <w:pPr>
              <w:rPr>
                <w:rFonts w:ascii="Montserrat Medium" w:hAnsi="Montserrat Medium" w:cs="Calibri"/>
                <w:sz w:val="16"/>
                <w:szCs w:val="16"/>
              </w:rPr>
            </w:pPr>
            <w:r w:rsidRPr="0073142F">
              <w:rPr>
                <w:rFonts w:ascii="Montserrat Medium" w:hAnsi="Montserrat Medium" w:cs="Calibri"/>
                <w:sz w:val="16"/>
                <w:szCs w:val="16"/>
              </w:rPr>
              <w:t>Fondation R. Howard Webster</w:t>
            </w:r>
          </w:p>
        </w:tc>
      </w:tr>
    </w:tbl>
    <w:p w14:paraId="55CF6AC8" w14:textId="47F52EB7" w:rsidR="00B87A93" w:rsidRPr="00E576B4" w:rsidRDefault="00B87A93" w:rsidP="2D1611BE">
      <w:pPr>
        <w:spacing w:beforeAutospacing="1" w:afterAutospacing="1"/>
        <w:rPr>
          <w:rFonts w:ascii="Montserrat" w:eastAsia="Century Gothic" w:hAnsi="Montserrat" w:cs="Century Gothic"/>
          <w:color w:val="000000" w:themeColor="text1"/>
          <w:lang w:val="fr-FR"/>
        </w:rPr>
      </w:pPr>
    </w:p>
    <w:p w14:paraId="0781A109" w14:textId="12B7F8BA" w:rsidR="2D1611BE" w:rsidRPr="007B483E" w:rsidRDefault="45E858E9" w:rsidP="005D6D42">
      <w:pPr>
        <w:spacing w:beforeAutospacing="1" w:afterAutospacing="1"/>
        <w:rPr>
          <w:rFonts w:ascii="Montserrat" w:eastAsia="Century Gothic" w:hAnsi="Montserrat" w:cs="Century Gothic"/>
          <w:color w:val="010101"/>
        </w:rPr>
      </w:pPr>
      <w:r w:rsidRPr="00E576B4">
        <w:rPr>
          <w:rFonts w:ascii="Montserrat" w:eastAsia="Century Gothic" w:hAnsi="Montserrat" w:cs="Century Gothic"/>
          <w:b/>
          <w:bCs/>
          <w:color w:val="000000" w:themeColor="text1"/>
          <w:lang w:val="fr-FR"/>
        </w:rPr>
        <w:t xml:space="preserve">À propos de la Fondation </w:t>
      </w:r>
      <w:proofErr w:type="spellStart"/>
      <w:r w:rsidRPr="00E576B4">
        <w:rPr>
          <w:rFonts w:ascii="Montserrat" w:eastAsia="Century Gothic" w:hAnsi="Montserrat" w:cs="Century Gothic"/>
          <w:b/>
          <w:bCs/>
          <w:color w:val="000000" w:themeColor="text1"/>
          <w:lang w:val="fr-FR"/>
        </w:rPr>
        <w:t>Aléo</w:t>
      </w:r>
      <w:proofErr w:type="spellEnd"/>
      <w:r w:rsidR="005D6D42">
        <w:rPr>
          <w:rFonts w:ascii="Montserrat" w:eastAsia="Century Gothic" w:hAnsi="Montserrat" w:cs="Century Gothic"/>
          <w:b/>
          <w:bCs/>
          <w:color w:val="000000" w:themeColor="text1"/>
          <w:lang w:val="fr-FR"/>
        </w:rPr>
        <w:tab/>
      </w:r>
      <w:r w:rsidR="005D6D42">
        <w:rPr>
          <w:rFonts w:ascii="Montserrat" w:eastAsia="Century Gothic" w:hAnsi="Montserrat" w:cs="Century Gothic"/>
          <w:b/>
          <w:bCs/>
          <w:color w:val="000000" w:themeColor="text1"/>
          <w:lang w:val="fr-FR"/>
        </w:rPr>
        <w:br/>
      </w:r>
      <w:r w:rsidR="169C666C" w:rsidRPr="00E576B4">
        <w:rPr>
          <w:rFonts w:ascii="Montserrat" w:eastAsia="Century Gothic" w:hAnsi="Montserrat" w:cs="Century Gothic"/>
          <w:color w:val="010101"/>
        </w:rPr>
        <w:t xml:space="preserve">Créée en 1985, la Fondation de l’athlète d’excellence (FAEQ) a octroyé plus de 20 millions de dollars en bourses à près de 4000 </w:t>
      </w:r>
      <w:proofErr w:type="spellStart"/>
      <w:proofErr w:type="gramStart"/>
      <w:r w:rsidR="169C666C" w:rsidRPr="00E576B4">
        <w:rPr>
          <w:rFonts w:ascii="Montserrat" w:eastAsia="Century Gothic" w:hAnsi="Montserrat" w:cs="Century Gothic"/>
          <w:color w:val="010101"/>
        </w:rPr>
        <w:t>étudiant</w:t>
      </w:r>
      <w:proofErr w:type="gramEnd"/>
      <w:r w:rsidR="169C666C" w:rsidRPr="00E576B4">
        <w:rPr>
          <w:rFonts w:ascii="Montserrat" w:eastAsia="Century Gothic" w:hAnsi="Montserrat" w:cs="Century Gothic"/>
          <w:color w:val="010101"/>
        </w:rPr>
        <w:t>·e·s-athlètes</w:t>
      </w:r>
      <w:proofErr w:type="spellEnd"/>
      <w:r w:rsidR="169C666C" w:rsidRPr="00E576B4">
        <w:rPr>
          <w:rFonts w:ascii="Montserrat" w:eastAsia="Century Gothic" w:hAnsi="Montserrat" w:cs="Century Gothic"/>
          <w:color w:val="010101"/>
        </w:rPr>
        <w:t xml:space="preserve"> émérites de partout au Québec. Dans le but de préciser la mission de l’organisation qui vise à propulser l’athlète au-delà du sport, la FAEQ a changé de nom et d’image de marque en 2022; elle se nomme maintenant la Fondation </w:t>
      </w:r>
      <w:proofErr w:type="spellStart"/>
      <w:r w:rsidR="169C666C" w:rsidRPr="00E576B4">
        <w:rPr>
          <w:rFonts w:ascii="Montserrat" w:eastAsia="Century Gothic" w:hAnsi="Montserrat" w:cs="Century Gothic"/>
          <w:color w:val="010101"/>
        </w:rPr>
        <w:t>Aléo</w:t>
      </w:r>
      <w:proofErr w:type="spellEnd"/>
      <w:r w:rsidR="169C666C" w:rsidRPr="00E576B4">
        <w:rPr>
          <w:rFonts w:ascii="Montserrat" w:eastAsia="Century Gothic" w:hAnsi="Montserrat" w:cs="Century Gothic"/>
          <w:color w:val="010101"/>
        </w:rPr>
        <w:t>. En plus de poursuivre son octroi de bourses d’études et de services d’accompagnement aux leaders de demain, elle confirme son approche personnalisée où l’épanouissement global et le bien-être dans la performance de ses boursières et boursiers sont au centre de ses actions.</w:t>
      </w:r>
    </w:p>
    <w:p w14:paraId="357F2F69" w14:textId="73214F91" w:rsidR="2D1611BE" w:rsidRPr="00E576B4" w:rsidRDefault="169C666C" w:rsidP="007B483E">
      <w:pPr>
        <w:spacing w:beforeAutospacing="1" w:afterAutospacing="1"/>
        <w:rPr>
          <w:rFonts w:ascii="Montserrat" w:hAnsi="Montserrat"/>
        </w:rPr>
      </w:pPr>
      <w:r w:rsidRPr="00E576B4">
        <w:rPr>
          <w:rFonts w:ascii="Montserrat" w:hAnsi="Montserrat"/>
        </w:rPr>
        <w:t xml:space="preserve">Pour plus d’informations : </w:t>
      </w:r>
      <w:hyperlink r:id="rId14">
        <w:r w:rsidRPr="00E576B4">
          <w:rPr>
            <w:rStyle w:val="Lienhypertexte"/>
            <w:rFonts w:ascii="Montserrat" w:hAnsi="Montserrat"/>
          </w:rPr>
          <w:t>fondationaleo.ca</w:t>
        </w:r>
      </w:hyperlink>
      <w:r w:rsidRPr="00E576B4">
        <w:rPr>
          <w:rFonts w:ascii="Montserrat" w:hAnsi="Montserrat"/>
        </w:rPr>
        <w:t xml:space="preserve"> ainsi que les pages officielles de la Fondation </w:t>
      </w:r>
      <w:proofErr w:type="spellStart"/>
      <w:r w:rsidRPr="00E576B4">
        <w:rPr>
          <w:rFonts w:ascii="Montserrat" w:hAnsi="Montserrat"/>
        </w:rPr>
        <w:t>Aléo</w:t>
      </w:r>
      <w:proofErr w:type="spellEnd"/>
      <w:r w:rsidRPr="00E576B4">
        <w:rPr>
          <w:rFonts w:ascii="Montserrat" w:hAnsi="Montserrat"/>
        </w:rPr>
        <w:t xml:space="preserve"> sur nos plateformes :</w:t>
      </w:r>
      <w:r w:rsidR="002F008B">
        <w:rPr>
          <w:rFonts w:ascii="Montserrat" w:hAnsi="Montserrat"/>
        </w:rPr>
        <w:br/>
      </w:r>
      <w:hyperlink r:id="rId15">
        <w:r w:rsidRPr="00E576B4">
          <w:rPr>
            <w:rStyle w:val="Lienhypertexte"/>
            <w:rFonts w:ascii="Montserrat" w:hAnsi="Montserrat"/>
          </w:rPr>
          <w:t xml:space="preserve">LinkedIn </w:t>
        </w:r>
      </w:hyperlink>
      <w:r w:rsidR="002F008B">
        <w:rPr>
          <w:rStyle w:val="Lienhypertexte"/>
          <w:rFonts w:ascii="Montserrat" w:hAnsi="Montserrat"/>
          <w:color w:val="auto"/>
          <w:u w:val="none"/>
        </w:rPr>
        <w:br/>
      </w:r>
      <w:hyperlink r:id="rId16">
        <w:r w:rsidRPr="00E576B4">
          <w:rPr>
            <w:rStyle w:val="Lienhypertexte"/>
            <w:rFonts w:ascii="Montserrat" w:hAnsi="Montserrat"/>
          </w:rPr>
          <w:t xml:space="preserve">Facebook </w:t>
        </w:r>
      </w:hyperlink>
      <w:r w:rsidR="002F008B">
        <w:rPr>
          <w:rStyle w:val="Lienhypertexte"/>
          <w:rFonts w:ascii="Montserrat" w:hAnsi="Montserrat"/>
          <w:color w:val="auto"/>
          <w:u w:val="none"/>
        </w:rPr>
        <w:br/>
      </w:r>
      <w:hyperlink r:id="rId17">
        <w:r w:rsidRPr="00E576B4">
          <w:rPr>
            <w:rStyle w:val="Lienhypertexte"/>
            <w:rFonts w:ascii="Montserrat" w:hAnsi="Montserrat"/>
          </w:rPr>
          <w:t xml:space="preserve">Instagram </w:t>
        </w:r>
      </w:hyperlink>
      <w:r w:rsidR="002F008B">
        <w:rPr>
          <w:rStyle w:val="Lienhypertexte"/>
          <w:rFonts w:ascii="Montserrat" w:hAnsi="Montserrat"/>
          <w:color w:val="auto"/>
          <w:u w:val="none"/>
        </w:rPr>
        <w:br/>
      </w:r>
      <w:hyperlink r:id="rId18">
        <w:r w:rsidRPr="00E576B4">
          <w:rPr>
            <w:rStyle w:val="Lienhypertexte"/>
            <w:rFonts w:ascii="Montserrat" w:hAnsi="Montserrat"/>
          </w:rPr>
          <w:t xml:space="preserve">YouTube </w:t>
        </w:r>
      </w:hyperlink>
      <w:r w:rsidR="003713C1">
        <w:rPr>
          <w:rStyle w:val="Lienhypertexte"/>
          <w:rFonts w:ascii="Montserrat" w:hAnsi="Montserrat"/>
        </w:rPr>
        <w:br/>
      </w:r>
      <w:hyperlink r:id="rId19" w:history="1">
        <w:r w:rsidR="003713C1" w:rsidRPr="003713C1">
          <w:rPr>
            <w:rStyle w:val="Lienhypertexte"/>
            <w:rFonts w:ascii="Montserrat" w:hAnsi="Montserrat"/>
          </w:rPr>
          <w:t>Spotify</w:t>
        </w:r>
      </w:hyperlink>
    </w:p>
    <w:p w14:paraId="4885BF75" w14:textId="77777777" w:rsidR="00B87A93" w:rsidRPr="00E576B4" w:rsidRDefault="00B87A93" w:rsidP="2D1611BE">
      <w:pPr>
        <w:spacing w:before="100" w:beforeAutospacing="1" w:after="100" w:afterAutospacing="1"/>
        <w:jc w:val="center"/>
        <w:rPr>
          <w:rFonts w:ascii="Montserrat" w:hAnsi="Montserrat"/>
        </w:rPr>
      </w:pPr>
      <w:r w:rsidRPr="00E576B4">
        <w:rPr>
          <w:rFonts w:ascii="Montserrat" w:hAnsi="Montserrat"/>
        </w:rPr>
        <w:t>- 30 -</w:t>
      </w:r>
    </w:p>
    <w:p w14:paraId="290023C5" w14:textId="36E1215E" w:rsidR="0030142D" w:rsidRPr="00E576B4" w:rsidRDefault="0030142D" w:rsidP="00AD74AD">
      <w:pPr>
        <w:spacing w:before="100" w:beforeAutospacing="1" w:after="100" w:afterAutospacing="1"/>
        <w:rPr>
          <w:rFonts w:ascii="Montserrat" w:hAnsi="Montserrat"/>
          <w:b/>
        </w:rPr>
      </w:pPr>
      <w:r w:rsidRPr="00E576B4">
        <w:rPr>
          <w:rFonts w:ascii="Montserrat" w:hAnsi="Montserrat"/>
          <w:b/>
        </w:rPr>
        <w:t xml:space="preserve">Pour </w:t>
      </w:r>
      <w:r w:rsidR="00D703D4">
        <w:rPr>
          <w:rFonts w:ascii="Montserrat" w:hAnsi="Montserrat"/>
          <w:b/>
        </w:rPr>
        <w:t>information et/ou demandes d’entrevues</w:t>
      </w:r>
      <w:r w:rsidR="003C6557" w:rsidRPr="00E576B4">
        <w:rPr>
          <w:rFonts w:ascii="Montserrat" w:hAnsi="Montserrat"/>
          <w:b/>
        </w:rPr>
        <w:t> </w:t>
      </w:r>
      <w:r w:rsidRPr="00E576B4">
        <w:rPr>
          <w:rFonts w:ascii="Montserrat" w:hAnsi="Montserrat"/>
          <w:b/>
        </w:rPr>
        <w:t>:</w:t>
      </w:r>
    </w:p>
    <w:p w14:paraId="735BFAAC" w14:textId="324FF4F9" w:rsidR="0CFC4A1C" w:rsidRPr="00E576B4" w:rsidRDefault="00D703D4" w:rsidP="2D1611BE">
      <w:pPr>
        <w:spacing w:beforeAutospacing="1" w:afterAutospacing="1"/>
        <w:rPr>
          <w:rFonts w:ascii="Montserrat" w:hAnsi="Montserrat"/>
          <w:color w:val="FF0000"/>
        </w:rPr>
      </w:pPr>
      <w:r>
        <w:rPr>
          <w:rFonts w:ascii="Montserrat" w:hAnsi="Montserrat"/>
          <w:b/>
          <w:bCs/>
          <w:color w:val="000000" w:themeColor="text1"/>
        </w:rPr>
        <w:t>Annie Dubé</w:t>
      </w:r>
      <w:r w:rsidR="0CFC4A1C" w:rsidRPr="00E576B4">
        <w:rPr>
          <w:rFonts w:ascii="Montserrat" w:hAnsi="Montserrat"/>
        </w:rPr>
        <w:br/>
      </w:r>
      <w:r w:rsidR="0030142D" w:rsidRPr="00E576B4">
        <w:rPr>
          <w:rFonts w:ascii="Montserrat" w:hAnsi="Montserrat"/>
          <w:color w:val="000000" w:themeColor="text1"/>
        </w:rPr>
        <w:t xml:space="preserve">Directrice </w:t>
      </w:r>
      <w:r>
        <w:rPr>
          <w:rFonts w:ascii="Montserrat" w:hAnsi="Montserrat"/>
          <w:color w:val="000000" w:themeColor="text1"/>
        </w:rPr>
        <w:t>des communications et du marketing</w:t>
      </w:r>
      <w:r w:rsidR="0CFC4A1C" w:rsidRPr="00E576B4">
        <w:rPr>
          <w:rFonts w:ascii="Montserrat" w:hAnsi="Montserrat"/>
        </w:rPr>
        <w:br/>
      </w:r>
      <w:hyperlink r:id="rId20" w:history="1">
        <w:r w:rsidR="00AD74AD" w:rsidRPr="003F3515">
          <w:rPr>
            <w:rStyle w:val="Lienhypertexte"/>
            <w:rFonts w:ascii="Montserrat" w:hAnsi="Montserrat"/>
          </w:rPr>
          <w:t xml:space="preserve">Fondation </w:t>
        </w:r>
        <w:r w:rsidR="1ACF0C7B" w:rsidRPr="003F3515">
          <w:rPr>
            <w:rStyle w:val="Lienhypertexte"/>
            <w:rFonts w:ascii="Montserrat" w:hAnsi="Montserrat"/>
          </w:rPr>
          <w:t>Aléo</w:t>
        </w:r>
      </w:hyperlink>
      <w:r w:rsidR="0CFC4A1C" w:rsidRPr="00E576B4">
        <w:rPr>
          <w:rFonts w:ascii="Montserrat" w:hAnsi="Montserrat"/>
        </w:rPr>
        <w:br/>
      </w:r>
      <w:r>
        <w:rPr>
          <w:rFonts w:ascii="Montserrat" w:hAnsi="Montserrat"/>
          <w:color w:val="000000" w:themeColor="text1"/>
        </w:rPr>
        <w:t>438-884-6626</w:t>
      </w:r>
      <w:r w:rsidR="0CFC4A1C" w:rsidRPr="00E576B4">
        <w:rPr>
          <w:rFonts w:ascii="Montserrat" w:hAnsi="Montserrat"/>
        </w:rPr>
        <w:br/>
      </w:r>
      <w:hyperlink r:id="rId21" w:history="1">
        <w:r w:rsidRPr="003F3515">
          <w:rPr>
            <w:rStyle w:val="Lienhypertexte"/>
            <w:rFonts w:ascii="Montserrat" w:hAnsi="Montserrat"/>
          </w:rPr>
          <w:t>annie.dube@fondationaleo.ca</w:t>
        </w:r>
      </w:hyperlink>
    </w:p>
    <w:sectPr w:rsidR="0CFC4A1C" w:rsidRPr="00E576B4" w:rsidSect="0007579F">
      <w:pgSz w:w="12240" w:h="15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C499E" w14:textId="77777777" w:rsidR="0007579F" w:rsidRDefault="0007579F" w:rsidP="003A31D8">
      <w:r>
        <w:separator/>
      </w:r>
    </w:p>
  </w:endnote>
  <w:endnote w:type="continuationSeparator" w:id="0">
    <w:p w14:paraId="51052220" w14:textId="77777777" w:rsidR="0007579F" w:rsidRDefault="0007579F" w:rsidP="003A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 (Titres CS)">
    <w:altName w:val="Arial"/>
    <w:charset w:val="00"/>
    <w:family w:val="roman"/>
    <w:pitch w:val="variable"/>
    <w:sig w:usb0="E0002AEF" w:usb1="C0007841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Montserrat Thin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A43D6" w14:textId="77777777" w:rsidR="0007579F" w:rsidRDefault="0007579F" w:rsidP="003A31D8">
      <w:r>
        <w:separator/>
      </w:r>
    </w:p>
  </w:footnote>
  <w:footnote w:type="continuationSeparator" w:id="0">
    <w:p w14:paraId="2B6A6433" w14:textId="77777777" w:rsidR="0007579F" w:rsidRDefault="0007579F" w:rsidP="003A3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86CAD"/>
    <w:multiLevelType w:val="hybridMultilevel"/>
    <w:tmpl w:val="89FAAAA0"/>
    <w:lvl w:ilvl="0" w:tplc="62782116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F31F33"/>
    <w:multiLevelType w:val="hybridMultilevel"/>
    <w:tmpl w:val="2778943A"/>
    <w:lvl w:ilvl="0" w:tplc="8FB469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67508"/>
    <w:multiLevelType w:val="hybridMultilevel"/>
    <w:tmpl w:val="DEDE7A82"/>
    <w:lvl w:ilvl="0" w:tplc="AD44B01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4082527">
    <w:abstractNumId w:val="1"/>
  </w:num>
  <w:num w:numId="2" w16cid:durableId="99031746">
    <w:abstractNumId w:val="2"/>
  </w:num>
  <w:num w:numId="3" w16cid:durableId="69195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AF"/>
    <w:rsid w:val="00004EFA"/>
    <w:rsid w:val="0000666F"/>
    <w:rsid w:val="000128CF"/>
    <w:rsid w:val="0001783C"/>
    <w:rsid w:val="000247E5"/>
    <w:rsid w:val="000355AE"/>
    <w:rsid w:val="0003719F"/>
    <w:rsid w:val="00066B63"/>
    <w:rsid w:val="0007579F"/>
    <w:rsid w:val="00093C92"/>
    <w:rsid w:val="000A3711"/>
    <w:rsid w:val="000B1E52"/>
    <w:rsid w:val="000B27E3"/>
    <w:rsid w:val="000C061B"/>
    <w:rsid w:val="000E1C6F"/>
    <w:rsid w:val="000E5EF3"/>
    <w:rsid w:val="000F5E7E"/>
    <w:rsid w:val="0010534C"/>
    <w:rsid w:val="00111D41"/>
    <w:rsid w:val="00114849"/>
    <w:rsid w:val="00136791"/>
    <w:rsid w:val="00140691"/>
    <w:rsid w:val="0017716B"/>
    <w:rsid w:val="001829A1"/>
    <w:rsid w:val="00184BCD"/>
    <w:rsid w:val="00194039"/>
    <w:rsid w:val="001A70F2"/>
    <w:rsid w:val="001B1E45"/>
    <w:rsid w:val="001B22E9"/>
    <w:rsid w:val="001D7312"/>
    <w:rsid w:val="001E26A7"/>
    <w:rsid w:val="001F203D"/>
    <w:rsid w:val="001F45AB"/>
    <w:rsid w:val="00205A4E"/>
    <w:rsid w:val="00206CA2"/>
    <w:rsid w:val="00206F07"/>
    <w:rsid w:val="00216160"/>
    <w:rsid w:val="00234DDB"/>
    <w:rsid w:val="00251ADA"/>
    <w:rsid w:val="00260CBE"/>
    <w:rsid w:val="00277A15"/>
    <w:rsid w:val="00286F9D"/>
    <w:rsid w:val="002A37F2"/>
    <w:rsid w:val="002D0B26"/>
    <w:rsid w:val="002D1E24"/>
    <w:rsid w:val="002D5D7B"/>
    <w:rsid w:val="002E2249"/>
    <w:rsid w:val="002F008B"/>
    <w:rsid w:val="0030142D"/>
    <w:rsid w:val="003145FC"/>
    <w:rsid w:val="00314F23"/>
    <w:rsid w:val="00325A00"/>
    <w:rsid w:val="00334094"/>
    <w:rsid w:val="00343B06"/>
    <w:rsid w:val="00343BC6"/>
    <w:rsid w:val="00343D7C"/>
    <w:rsid w:val="00363BBF"/>
    <w:rsid w:val="003713C1"/>
    <w:rsid w:val="003729E5"/>
    <w:rsid w:val="003958FE"/>
    <w:rsid w:val="003A31D8"/>
    <w:rsid w:val="003C6557"/>
    <w:rsid w:val="003D1A71"/>
    <w:rsid w:val="003D337C"/>
    <w:rsid w:val="003E6C2B"/>
    <w:rsid w:val="003F2647"/>
    <w:rsid w:val="003F3515"/>
    <w:rsid w:val="003F78C5"/>
    <w:rsid w:val="00421E3B"/>
    <w:rsid w:val="004265B4"/>
    <w:rsid w:val="004346DC"/>
    <w:rsid w:val="004422D9"/>
    <w:rsid w:val="0044404A"/>
    <w:rsid w:val="004506CF"/>
    <w:rsid w:val="00450FD8"/>
    <w:rsid w:val="0048337D"/>
    <w:rsid w:val="00492531"/>
    <w:rsid w:val="00492876"/>
    <w:rsid w:val="004A0401"/>
    <w:rsid w:val="004A5257"/>
    <w:rsid w:val="004C1B3A"/>
    <w:rsid w:val="004C3BB4"/>
    <w:rsid w:val="004D136E"/>
    <w:rsid w:val="004D1E3A"/>
    <w:rsid w:val="004D4972"/>
    <w:rsid w:val="004F6489"/>
    <w:rsid w:val="004F6F80"/>
    <w:rsid w:val="0051110C"/>
    <w:rsid w:val="00525186"/>
    <w:rsid w:val="0053422D"/>
    <w:rsid w:val="00535030"/>
    <w:rsid w:val="00551CCA"/>
    <w:rsid w:val="005554DB"/>
    <w:rsid w:val="00562B2C"/>
    <w:rsid w:val="005769B5"/>
    <w:rsid w:val="005A5809"/>
    <w:rsid w:val="005C4B59"/>
    <w:rsid w:val="005D3CBF"/>
    <w:rsid w:val="005D6D42"/>
    <w:rsid w:val="005D7BFA"/>
    <w:rsid w:val="005E6428"/>
    <w:rsid w:val="005F3481"/>
    <w:rsid w:val="005F561F"/>
    <w:rsid w:val="005F5BD2"/>
    <w:rsid w:val="005F7B24"/>
    <w:rsid w:val="00602575"/>
    <w:rsid w:val="00607054"/>
    <w:rsid w:val="006120B6"/>
    <w:rsid w:val="00617F24"/>
    <w:rsid w:val="00620A56"/>
    <w:rsid w:val="00622461"/>
    <w:rsid w:val="00622E1B"/>
    <w:rsid w:val="00622E5C"/>
    <w:rsid w:val="0062401A"/>
    <w:rsid w:val="006270B5"/>
    <w:rsid w:val="006379A1"/>
    <w:rsid w:val="00647875"/>
    <w:rsid w:val="00651D7E"/>
    <w:rsid w:val="0065241C"/>
    <w:rsid w:val="0068267A"/>
    <w:rsid w:val="00683EA9"/>
    <w:rsid w:val="0069160A"/>
    <w:rsid w:val="0069696A"/>
    <w:rsid w:val="006A53A2"/>
    <w:rsid w:val="006C15B5"/>
    <w:rsid w:val="006D1082"/>
    <w:rsid w:val="006E6934"/>
    <w:rsid w:val="006F7A80"/>
    <w:rsid w:val="00704BE0"/>
    <w:rsid w:val="00711154"/>
    <w:rsid w:val="0072585D"/>
    <w:rsid w:val="0072610B"/>
    <w:rsid w:val="0073142F"/>
    <w:rsid w:val="00732939"/>
    <w:rsid w:val="0074047E"/>
    <w:rsid w:val="00742F8D"/>
    <w:rsid w:val="0074657F"/>
    <w:rsid w:val="007566B1"/>
    <w:rsid w:val="007628FE"/>
    <w:rsid w:val="0079622D"/>
    <w:rsid w:val="007A5EA9"/>
    <w:rsid w:val="007B1FCF"/>
    <w:rsid w:val="007B483E"/>
    <w:rsid w:val="007B6634"/>
    <w:rsid w:val="007C147F"/>
    <w:rsid w:val="007C7CAE"/>
    <w:rsid w:val="007E3D17"/>
    <w:rsid w:val="007F29BD"/>
    <w:rsid w:val="007F58A3"/>
    <w:rsid w:val="00823ED8"/>
    <w:rsid w:val="008422B6"/>
    <w:rsid w:val="00844F63"/>
    <w:rsid w:val="008824F4"/>
    <w:rsid w:val="008828C4"/>
    <w:rsid w:val="008854AA"/>
    <w:rsid w:val="0089721C"/>
    <w:rsid w:val="008A078A"/>
    <w:rsid w:val="008B1A24"/>
    <w:rsid w:val="008C102C"/>
    <w:rsid w:val="008E0B17"/>
    <w:rsid w:val="008E2713"/>
    <w:rsid w:val="0090045C"/>
    <w:rsid w:val="009067B4"/>
    <w:rsid w:val="009137E7"/>
    <w:rsid w:val="0092078A"/>
    <w:rsid w:val="00921018"/>
    <w:rsid w:val="0093163C"/>
    <w:rsid w:val="00931B78"/>
    <w:rsid w:val="00933436"/>
    <w:rsid w:val="00956706"/>
    <w:rsid w:val="009719EB"/>
    <w:rsid w:val="00971AFC"/>
    <w:rsid w:val="00972695"/>
    <w:rsid w:val="009A09A3"/>
    <w:rsid w:val="009A3F8E"/>
    <w:rsid w:val="009C0E49"/>
    <w:rsid w:val="009C7545"/>
    <w:rsid w:val="009D485E"/>
    <w:rsid w:val="009E294E"/>
    <w:rsid w:val="009E3530"/>
    <w:rsid w:val="009E515D"/>
    <w:rsid w:val="009E6956"/>
    <w:rsid w:val="00A212BC"/>
    <w:rsid w:val="00A23717"/>
    <w:rsid w:val="00A30E36"/>
    <w:rsid w:val="00A420E7"/>
    <w:rsid w:val="00A467AB"/>
    <w:rsid w:val="00A531A1"/>
    <w:rsid w:val="00A70809"/>
    <w:rsid w:val="00A91016"/>
    <w:rsid w:val="00AB7208"/>
    <w:rsid w:val="00AB72B1"/>
    <w:rsid w:val="00AC74F7"/>
    <w:rsid w:val="00AD724B"/>
    <w:rsid w:val="00AD74AD"/>
    <w:rsid w:val="00AE0E30"/>
    <w:rsid w:val="00AE55B9"/>
    <w:rsid w:val="00AE5DD2"/>
    <w:rsid w:val="00B0179B"/>
    <w:rsid w:val="00B146DC"/>
    <w:rsid w:val="00B21585"/>
    <w:rsid w:val="00B35423"/>
    <w:rsid w:val="00B35716"/>
    <w:rsid w:val="00B607B7"/>
    <w:rsid w:val="00B611AE"/>
    <w:rsid w:val="00B62528"/>
    <w:rsid w:val="00B62918"/>
    <w:rsid w:val="00B64594"/>
    <w:rsid w:val="00B774C9"/>
    <w:rsid w:val="00B85E4C"/>
    <w:rsid w:val="00B87A93"/>
    <w:rsid w:val="00B94982"/>
    <w:rsid w:val="00B9588A"/>
    <w:rsid w:val="00BA6E13"/>
    <w:rsid w:val="00BC2E94"/>
    <w:rsid w:val="00BC6428"/>
    <w:rsid w:val="00BD44C6"/>
    <w:rsid w:val="00BD68CE"/>
    <w:rsid w:val="00BE3235"/>
    <w:rsid w:val="00BE526C"/>
    <w:rsid w:val="00BF6029"/>
    <w:rsid w:val="00C01017"/>
    <w:rsid w:val="00C074C1"/>
    <w:rsid w:val="00C146A4"/>
    <w:rsid w:val="00C16588"/>
    <w:rsid w:val="00C210D2"/>
    <w:rsid w:val="00C304E4"/>
    <w:rsid w:val="00C3214E"/>
    <w:rsid w:val="00C40F15"/>
    <w:rsid w:val="00C57FC7"/>
    <w:rsid w:val="00C64083"/>
    <w:rsid w:val="00C771EE"/>
    <w:rsid w:val="00C82AD9"/>
    <w:rsid w:val="00C83FF1"/>
    <w:rsid w:val="00C8775B"/>
    <w:rsid w:val="00C9351A"/>
    <w:rsid w:val="00CA44DD"/>
    <w:rsid w:val="00CC1063"/>
    <w:rsid w:val="00CC3F0C"/>
    <w:rsid w:val="00CD6C64"/>
    <w:rsid w:val="00CD6DB6"/>
    <w:rsid w:val="00CF0A4E"/>
    <w:rsid w:val="00CF18A4"/>
    <w:rsid w:val="00CF3DAC"/>
    <w:rsid w:val="00CF7C49"/>
    <w:rsid w:val="00D0350D"/>
    <w:rsid w:val="00D03A12"/>
    <w:rsid w:val="00D1667E"/>
    <w:rsid w:val="00D16D5B"/>
    <w:rsid w:val="00D513A7"/>
    <w:rsid w:val="00D57A47"/>
    <w:rsid w:val="00D703D4"/>
    <w:rsid w:val="00D756F9"/>
    <w:rsid w:val="00D75750"/>
    <w:rsid w:val="00D80997"/>
    <w:rsid w:val="00D915B7"/>
    <w:rsid w:val="00DD0724"/>
    <w:rsid w:val="00DD6BD1"/>
    <w:rsid w:val="00DD7AB6"/>
    <w:rsid w:val="00DE14AD"/>
    <w:rsid w:val="00DE43A8"/>
    <w:rsid w:val="00DE4572"/>
    <w:rsid w:val="00DE6475"/>
    <w:rsid w:val="00DF4D5E"/>
    <w:rsid w:val="00E05A73"/>
    <w:rsid w:val="00E11860"/>
    <w:rsid w:val="00E235EE"/>
    <w:rsid w:val="00E277BC"/>
    <w:rsid w:val="00E324E9"/>
    <w:rsid w:val="00E33D4D"/>
    <w:rsid w:val="00E42A6E"/>
    <w:rsid w:val="00E433DB"/>
    <w:rsid w:val="00E50A41"/>
    <w:rsid w:val="00E51029"/>
    <w:rsid w:val="00E576B4"/>
    <w:rsid w:val="00E66CB2"/>
    <w:rsid w:val="00E76055"/>
    <w:rsid w:val="00E76E69"/>
    <w:rsid w:val="00E77C71"/>
    <w:rsid w:val="00E80BAD"/>
    <w:rsid w:val="00E80FC4"/>
    <w:rsid w:val="00E9B832"/>
    <w:rsid w:val="00EA22B3"/>
    <w:rsid w:val="00EB0E7A"/>
    <w:rsid w:val="00EB26FF"/>
    <w:rsid w:val="00ED4439"/>
    <w:rsid w:val="00EF16BE"/>
    <w:rsid w:val="00EF2E81"/>
    <w:rsid w:val="00F0138B"/>
    <w:rsid w:val="00F04765"/>
    <w:rsid w:val="00F16AD2"/>
    <w:rsid w:val="00F2624A"/>
    <w:rsid w:val="00F370AF"/>
    <w:rsid w:val="00F50FED"/>
    <w:rsid w:val="00F54CE5"/>
    <w:rsid w:val="00F56A1D"/>
    <w:rsid w:val="00F56FDA"/>
    <w:rsid w:val="00F64B81"/>
    <w:rsid w:val="00F76951"/>
    <w:rsid w:val="00F82BDD"/>
    <w:rsid w:val="00F82FC9"/>
    <w:rsid w:val="00F901EB"/>
    <w:rsid w:val="00FA29CC"/>
    <w:rsid w:val="00FC3DC6"/>
    <w:rsid w:val="00FC5659"/>
    <w:rsid w:val="00FD3FA0"/>
    <w:rsid w:val="00FD5A64"/>
    <w:rsid w:val="00FE363E"/>
    <w:rsid w:val="00FE437D"/>
    <w:rsid w:val="00FF56ED"/>
    <w:rsid w:val="0117CF71"/>
    <w:rsid w:val="01489A6D"/>
    <w:rsid w:val="014A4DFC"/>
    <w:rsid w:val="014B371D"/>
    <w:rsid w:val="01592460"/>
    <w:rsid w:val="017ADEA9"/>
    <w:rsid w:val="0188E769"/>
    <w:rsid w:val="01A3459B"/>
    <w:rsid w:val="01AD03D9"/>
    <w:rsid w:val="01CABFE6"/>
    <w:rsid w:val="01ECBA8D"/>
    <w:rsid w:val="0201C0B0"/>
    <w:rsid w:val="020A3995"/>
    <w:rsid w:val="020B75C6"/>
    <w:rsid w:val="02563EF4"/>
    <w:rsid w:val="026AB431"/>
    <w:rsid w:val="02715030"/>
    <w:rsid w:val="02B23D78"/>
    <w:rsid w:val="02B544A9"/>
    <w:rsid w:val="02DFF00D"/>
    <w:rsid w:val="034D83E2"/>
    <w:rsid w:val="036E9033"/>
    <w:rsid w:val="03BF04C9"/>
    <w:rsid w:val="03F7E1A8"/>
    <w:rsid w:val="044470DE"/>
    <w:rsid w:val="045FAA8B"/>
    <w:rsid w:val="04BD4AA6"/>
    <w:rsid w:val="04C1E79B"/>
    <w:rsid w:val="04C5212F"/>
    <w:rsid w:val="04DDBFDB"/>
    <w:rsid w:val="054ECE42"/>
    <w:rsid w:val="05855C08"/>
    <w:rsid w:val="05A77F56"/>
    <w:rsid w:val="05B64181"/>
    <w:rsid w:val="05C65887"/>
    <w:rsid w:val="062674F9"/>
    <w:rsid w:val="064A3CB8"/>
    <w:rsid w:val="066E495F"/>
    <w:rsid w:val="068074FC"/>
    <w:rsid w:val="06A630F5"/>
    <w:rsid w:val="0703D2B5"/>
    <w:rsid w:val="0735D410"/>
    <w:rsid w:val="0823A104"/>
    <w:rsid w:val="08420156"/>
    <w:rsid w:val="089FA316"/>
    <w:rsid w:val="08A788CA"/>
    <w:rsid w:val="08BCD558"/>
    <w:rsid w:val="08F66B05"/>
    <w:rsid w:val="0981DD7A"/>
    <w:rsid w:val="09E10D6A"/>
    <w:rsid w:val="0A8288C1"/>
    <w:rsid w:val="0AD311DB"/>
    <w:rsid w:val="0AEF6BC4"/>
    <w:rsid w:val="0AF86F9C"/>
    <w:rsid w:val="0B0746BF"/>
    <w:rsid w:val="0B107E23"/>
    <w:rsid w:val="0B1BE3C8"/>
    <w:rsid w:val="0B319675"/>
    <w:rsid w:val="0B3EA402"/>
    <w:rsid w:val="0B747A49"/>
    <w:rsid w:val="0B946B47"/>
    <w:rsid w:val="0BACA0A2"/>
    <w:rsid w:val="0BBB85EA"/>
    <w:rsid w:val="0BEE4F92"/>
    <w:rsid w:val="0BFEF692"/>
    <w:rsid w:val="0C01AFD9"/>
    <w:rsid w:val="0C07D8EC"/>
    <w:rsid w:val="0CFC4A1C"/>
    <w:rsid w:val="0D02199A"/>
    <w:rsid w:val="0D2C0258"/>
    <w:rsid w:val="0D5B3F0A"/>
    <w:rsid w:val="0D663DC6"/>
    <w:rsid w:val="0D9C8A46"/>
    <w:rsid w:val="0DA70D1B"/>
    <w:rsid w:val="0DFA8BDC"/>
    <w:rsid w:val="0EC0F538"/>
    <w:rsid w:val="0FBFA22D"/>
    <w:rsid w:val="0FE946D2"/>
    <w:rsid w:val="101DBFD6"/>
    <w:rsid w:val="103F218C"/>
    <w:rsid w:val="10637ADA"/>
    <w:rsid w:val="1097FE5E"/>
    <w:rsid w:val="10B47CC5"/>
    <w:rsid w:val="10DB4A0F"/>
    <w:rsid w:val="1102B5A1"/>
    <w:rsid w:val="116295A3"/>
    <w:rsid w:val="11676637"/>
    <w:rsid w:val="11857D56"/>
    <w:rsid w:val="12433E9E"/>
    <w:rsid w:val="12462A6F"/>
    <w:rsid w:val="12499E1F"/>
    <w:rsid w:val="129DC239"/>
    <w:rsid w:val="12E9F552"/>
    <w:rsid w:val="12F997B5"/>
    <w:rsid w:val="1301ECD6"/>
    <w:rsid w:val="134279B7"/>
    <w:rsid w:val="1391852C"/>
    <w:rsid w:val="13AA789D"/>
    <w:rsid w:val="1416DE92"/>
    <w:rsid w:val="143F43F6"/>
    <w:rsid w:val="1444614F"/>
    <w:rsid w:val="14B72DDC"/>
    <w:rsid w:val="14C96CA3"/>
    <w:rsid w:val="14DD76A5"/>
    <w:rsid w:val="14DE58F0"/>
    <w:rsid w:val="14E43A5C"/>
    <w:rsid w:val="153DA2CF"/>
    <w:rsid w:val="154F01ED"/>
    <w:rsid w:val="156A0AC0"/>
    <w:rsid w:val="157E983A"/>
    <w:rsid w:val="15948B55"/>
    <w:rsid w:val="15A2ADFC"/>
    <w:rsid w:val="15B24713"/>
    <w:rsid w:val="161623F7"/>
    <w:rsid w:val="163602C7"/>
    <w:rsid w:val="1651E819"/>
    <w:rsid w:val="169C666C"/>
    <w:rsid w:val="16DCC0D0"/>
    <w:rsid w:val="175D900D"/>
    <w:rsid w:val="176BAD38"/>
    <w:rsid w:val="177FC9E2"/>
    <w:rsid w:val="1787F28B"/>
    <w:rsid w:val="17ADEC2E"/>
    <w:rsid w:val="17EBF66F"/>
    <w:rsid w:val="17EECE9E"/>
    <w:rsid w:val="185E3965"/>
    <w:rsid w:val="185F59D3"/>
    <w:rsid w:val="19181248"/>
    <w:rsid w:val="193CA05F"/>
    <w:rsid w:val="1942529C"/>
    <w:rsid w:val="19F9B783"/>
    <w:rsid w:val="19FA07FA"/>
    <w:rsid w:val="1A2ADC10"/>
    <w:rsid w:val="1A37514E"/>
    <w:rsid w:val="1A3DA5A0"/>
    <w:rsid w:val="1A89D58C"/>
    <w:rsid w:val="1AA31305"/>
    <w:rsid w:val="1ACF0C7B"/>
    <w:rsid w:val="1ACFE847"/>
    <w:rsid w:val="1AE1B66E"/>
    <w:rsid w:val="1B529D5C"/>
    <w:rsid w:val="1B75EF48"/>
    <w:rsid w:val="1B93522D"/>
    <w:rsid w:val="1BBFAA6F"/>
    <w:rsid w:val="1BD3A8F2"/>
    <w:rsid w:val="1BF2D5FC"/>
    <w:rsid w:val="1BF88839"/>
    <w:rsid w:val="1C741A96"/>
    <w:rsid w:val="1CA1DA3B"/>
    <w:rsid w:val="1D68AE50"/>
    <w:rsid w:val="1D878750"/>
    <w:rsid w:val="1DED6EA4"/>
    <w:rsid w:val="1E393382"/>
    <w:rsid w:val="1E9E2538"/>
    <w:rsid w:val="1EB0F279"/>
    <w:rsid w:val="1EE25423"/>
    <w:rsid w:val="1F08D078"/>
    <w:rsid w:val="1F1BF7AB"/>
    <w:rsid w:val="1F2D77DF"/>
    <w:rsid w:val="1F400911"/>
    <w:rsid w:val="1F5AACAE"/>
    <w:rsid w:val="1F914AE3"/>
    <w:rsid w:val="1FCA0714"/>
    <w:rsid w:val="204DE227"/>
    <w:rsid w:val="205BEC15"/>
    <w:rsid w:val="2068A0F6"/>
    <w:rsid w:val="20B7C80C"/>
    <w:rsid w:val="21200328"/>
    <w:rsid w:val="21E17ECF"/>
    <w:rsid w:val="220D1B4E"/>
    <w:rsid w:val="2210E4D3"/>
    <w:rsid w:val="22D96BCE"/>
    <w:rsid w:val="2320C06B"/>
    <w:rsid w:val="235D87D6"/>
    <w:rsid w:val="2391B384"/>
    <w:rsid w:val="23938CD7"/>
    <w:rsid w:val="23BF3E7A"/>
    <w:rsid w:val="23EF68CE"/>
    <w:rsid w:val="241C5580"/>
    <w:rsid w:val="247DFE32"/>
    <w:rsid w:val="24A7D6B5"/>
    <w:rsid w:val="24DE51DB"/>
    <w:rsid w:val="252D83E5"/>
    <w:rsid w:val="2534AEEF"/>
    <w:rsid w:val="2553CECE"/>
    <w:rsid w:val="257D3D03"/>
    <w:rsid w:val="2599865C"/>
    <w:rsid w:val="25DAD9F0"/>
    <w:rsid w:val="25F3744B"/>
    <w:rsid w:val="265F870E"/>
    <w:rsid w:val="26622712"/>
    <w:rsid w:val="267D0547"/>
    <w:rsid w:val="26B02F2E"/>
    <w:rsid w:val="26C5BAF7"/>
    <w:rsid w:val="26FCA817"/>
    <w:rsid w:val="27014F88"/>
    <w:rsid w:val="27906D07"/>
    <w:rsid w:val="27B1EDEB"/>
    <w:rsid w:val="27D005CA"/>
    <w:rsid w:val="27E0E8A4"/>
    <w:rsid w:val="27F18C82"/>
    <w:rsid w:val="2828D86D"/>
    <w:rsid w:val="28510C94"/>
    <w:rsid w:val="285162F3"/>
    <w:rsid w:val="286BDB52"/>
    <w:rsid w:val="286C4FB1"/>
    <w:rsid w:val="28787FCB"/>
    <w:rsid w:val="289819C5"/>
    <w:rsid w:val="28B98447"/>
    <w:rsid w:val="28BB6B4B"/>
    <w:rsid w:val="298D5CE3"/>
    <w:rsid w:val="29A79A2B"/>
    <w:rsid w:val="29AE66A8"/>
    <w:rsid w:val="29CB8826"/>
    <w:rsid w:val="29CFFB4D"/>
    <w:rsid w:val="2A0890D2"/>
    <w:rsid w:val="2A674BA0"/>
    <w:rsid w:val="2A7D992C"/>
    <w:rsid w:val="2AE705A5"/>
    <w:rsid w:val="2AEFE42C"/>
    <w:rsid w:val="2B0B99F5"/>
    <w:rsid w:val="2B1028BE"/>
    <w:rsid w:val="2B241B2A"/>
    <w:rsid w:val="2B488C13"/>
    <w:rsid w:val="2B52A351"/>
    <w:rsid w:val="2B721092"/>
    <w:rsid w:val="2BB4D426"/>
    <w:rsid w:val="2BD2169C"/>
    <w:rsid w:val="2BEB31B8"/>
    <w:rsid w:val="2BEC3169"/>
    <w:rsid w:val="2C115D3C"/>
    <w:rsid w:val="2C287F99"/>
    <w:rsid w:val="2CC7CBE9"/>
    <w:rsid w:val="2CE87324"/>
    <w:rsid w:val="2D0EBB16"/>
    <w:rsid w:val="2D1611BE"/>
    <w:rsid w:val="2D2EB954"/>
    <w:rsid w:val="2D352E68"/>
    <w:rsid w:val="2D533197"/>
    <w:rsid w:val="2D5885A0"/>
    <w:rsid w:val="2D809AAD"/>
    <w:rsid w:val="2DC5C5B9"/>
    <w:rsid w:val="2E250F33"/>
    <w:rsid w:val="2E65618D"/>
    <w:rsid w:val="2EA7B6FE"/>
    <w:rsid w:val="2EC9351A"/>
    <w:rsid w:val="2ECA89B5"/>
    <w:rsid w:val="2F00F8C3"/>
    <w:rsid w:val="2F23CE6E"/>
    <w:rsid w:val="2F4C8ED9"/>
    <w:rsid w:val="2F61AB89"/>
    <w:rsid w:val="2F65C471"/>
    <w:rsid w:val="2F68DFF6"/>
    <w:rsid w:val="2F8D6D9D"/>
    <w:rsid w:val="2FB54321"/>
    <w:rsid w:val="2FBA36EB"/>
    <w:rsid w:val="2FBFD1C8"/>
    <w:rsid w:val="2FCC287A"/>
    <w:rsid w:val="2FE6A293"/>
    <w:rsid w:val="2FE9F05C"/>
    <w:rsid w:val="30197418"/>
    <w:rsid w:val="30261474"/>
    <w:rsid w:val="302C2BFB"/>
    <w:rsid w:val="3046FDE8"/>
    <w:rsid w:val="30542636"/>
    <w:rsid w:val="3055BF4D"/>
    <w:rsid w:val="305D3397"/>
    <w:rsid w:val="306CCF2A"/>
    <w:rsid w:val="3088C955"/>
    <w:rsid w:val="309417CA"/>
    <w:rsid w:val="30A58A0F"/>
    <w:rsid w:val="30D70366"/>
    <w:rsid w:val="30E9CAA5"/>
    <w:rsid w:val="30EF8A16"/>
    <w:rsid w:val="313626F2"/>
    <w:rsid w:val="3145A46E"/>
    <w:rsid w:val="3178D411"/>
    <w:rsid w:val="31AA19F5"/>
    <w:rsid w:val="31D58E62"/>
    <w:rsid w:val="31F3D74A"/>
    <w:rsid w:val="3211AC88"/>
    <w:rsid w:val="322FE82B"/>
    <w:rsid w:val="3241E0C7"/>
    <w:rsid w:val="32AC0408"/>
    <w:rsid w:val="32DF9E6A"/>
    <w:rsid w:val="33343F29"/>
    <w:rsid w:val="334DD08D"/>
    <w:rsid w:val="33764E89"/>
    <w:rsid w:val="339782B9"/>
    <w:rsid w:val="33F2B356"/>
    <w:rsid w:val="33F689F9"/>
    <w:rsid w:val="3449F102"/>
    <w:rsid w:val="34BA13B6"/>
    <w:rsid w:val="352475D5"/>
    <w:rsid w:val="35671809"/>
    <w:rsid w:val="357945B0"/>
    <w:rsid w:val="359F70E5"/>
    <w:rsid w:val="35C652A6"/>
    <w:rsid w:val="35DBC5E9"/>
    <w:rsid w:val="35E15DD4"/>
    <w:rsid w:val="35E2EB54"/>
    <w:rsid w:val="3655E417"/>
    <w:rsid w:val="365F4F81"/>
    <w:rsid w:val="36C04636"/>
    <w:rsid w:val="375D46B4"/>
    <w:rsid w:val="3784538E"/>
    <w:rsid w:val="3790C042"/>
    <w:rsid w:val="37AC3AD2"/>
    <w:rsid w:val="37B78FC1"/>
    <w:rsid w:val="37F1B478"/>
    <w:rsid w:val="380D3560"/>
    <w:rsid w:val="385BA71C"/>
    <w:rsid w:val="387ADEA1"/>
    <w:rsid w:val="38D03BC6"/>
    <w:rsid w:val="38EC0BAD"/>
    <w:rsid w:val="391F3F4B"/>
    <w:rsid w:val="392A6D72"/>
    <w:rsid w:val="3934B57C"/>
    <w:rsid w:val="3970E4B7"/>
    <w:rsid w:val="397CCD51"/>
    <w:rsid w:val="39BDBF8A"/>
    <w:rsid w:val="39F9AD60"/>
    <w:rsid w:val="3A42F222"/>
    <w:rsid w:val="3A43B22E"/>
    <w:rsid w:val="3A57019A"/>
    <w:rsid w:val="3B4E157A"/>
    <w:rsid w:val="3B5FD485"/>
    <w:rsid w:val="3B77C089"/>
    <w:rsid w:val="3BB7A3CE"/>
    <w:rsid w:val="3BBCB00C"/>
    <w:rsid w:val="3BC3C216"/>
    <w:rsid w:val="3BE5CA30"/>
    <w:rsid w:val="3C2A799E"/>
    <w:rsid w:val="3C402DD0"/>
    <w:rsid w:val="3C7D1B8E"/>
    <w:rsid w:val="3C9BCBEA"/>
    <w:rsid w:val="3CA88579"/>
    <w:rsid w:val="3CC162BF"/>
    <w:rsid w:val="3CC1C993"/>
    <w:rsid w:val="3D0170CD"/>
    <w:rsid w:val="3D38D0CA"/>
    <w:rsid w:val="3D4A79BA"/>
    <w:rsid w:val="3DBF1545"/>
    <w:rsid w:val="3E17838E"/>
    <w:rsid w:val="3E20D7F4"/>
    <w:rsid w:val="3E4974C0"/>
    <w:rsid w:val="3E4DAD82"/>
    <w:rsid w:val="3E5D3320"/>
    <w:rsid w:val="3E924C17"/>
    <w:rsid w:val="3EB4B8F3"/>
    <w:rsid w:val="3EEF64CD"/>
    <w:rsid w:val="3F0B7C6B"/>
    <w:rsid w:val="3F3BDE3C"/>
    <w:rsid w:val="3F87A00C"/>
    <w:rsid w:val="4005F4A7"/>
    <w:rsid w:val="4022B46F"/>
    <w:rsid w:val="406B3C5F"/>
    <w:rsid w:val="410CBB96"/>
    <w:rsid w:val="415878B6"/>
    <w:rsid w:val="417A57A7"/>
    <w:rsid w:val="4194D3E2"/>
    <w:rsid w:val="41EAE8ED"/>
    <w:rsid w:val="420D516E"/>
    <w:rsid w:val="4226E552"/>
    <w:rsid w:val="42515C38"/>
    <w:rsid w:val="4263E9FA"/>
    <w:rsid w:val="42D9DC9A"/>
    <w:rsid w:val="430E8C2D"/>
    <w:rsid w:val="432B5FB4"/>
    <w:rsid w:val="4330A443"/>
    <w:rsid w:val="433DC3D4"/>
    <w:rsid w:val="43525079"/>
    <w:rsid w:val="438D61CE"/>
    <w:rsid w:val="4395467B"/>
    <w:rsid w:val="43A3A76D"/>
    <w:rsid w:val="43A98D56"/>
    <w:rsid w:val="43AAF5A2"/>
    <w:rsid w:val="43E5199C"/>
    <w:rsid w:val="43FB8AFD"/>
    <w:rsid w:val="443D6CB5"/>
    <w:rsid w:val="444050F5"/>
    <w:rsid w:val="444D4247"/>
    <w:rsid w:val="446EBAFA"/>
    <w:rsid w:val="4475ACFB"/>
    <w:rsid w:val="4496F755"/>
    <w:rsid w:val="449F87C3"/>
    <w:rsid w:val="44CC74A4"/>
    <w:rsid w:val="44DB77D2"/>
    <w:rsid w:val="451A1F97"/>
    <w:rsid w:val="4544FE60"/>
    <w:rsid w:val="45498A7C"/>
    <w:rsid w:val="456403EF"/>
    <w:rsid w:val="45BBBBD0"/>
    <w:rsid w:val="45E858E9"/>
    <w:rsid w:val="45F17048"/>
    <w:rsid w:val="45FBCB29"/>
    <w:rsid w:val="45FD179C"/>
    <w:rsid w:val="4633286C"/>
    <w:rsid w:val="464B39DA"/>
    <w:rsid w:val="46F01268"/>
    <w:rsid w:val="47FA4309"/>
    <w:rsid w:val="4849899A"/>
    <w:rsid w:val="484C46BE"/>
    <w:rsid w:val="488AA725"/>
    <w:rsid w:val="488E18C4"/>
    <w:rsid w:val="48FC2689"/>
    <w:rsid w:val="4973A29B"/>
    <w:rsid w:val="4982DA9C"/>
    <w:rsid w:val="4985D4B4"/>
    <w:rsid w:val="498AD651"/>
    <w:rsid w:val="49C11B37"/>
    <w:rsid w:val="49D1A9A1"/>
    <w:rsid w:val="4A5AD252"/>
    <w:rsid w:val="4A705FD0"/>
    <w:rsid w:val="4AC75F6C"/>
    <w:rsid w:val="4AD1BD6C"/>
    <w:rsid w:val="4B18071E"/>
    <w:rsid w:val="4B3942B7"/>
    <w:rsid w:val="4B47247B"/>
    <w:rsid w:val="4B5B4698"/>
    <w:rsid w:val="4B5B5722"/>
    <w:rsid w:val="4B6D7A02"/>
    <w:rsid w:val="4B8B8EC2"/>
    <w:rsid w:val="4BA2859B"/>
    <w:rsid w:val="4BC07D3D"/>
    <w:rsid w:val="4BD2127F"/>
    <w:rsid w:val="4BEF6E01"/>
    <w:rsid w:val="4C1A139A"/>
    <w:rsid w:val="4C274023"/>
    <w:rsid w:val="4C312459"/>
    <w:rsid w:val="4CD94594"/>
    <w:rsid w:val="4CE49DE9"/>
    <w:rsid w:val="4D68A739"/>
    <w:rsid w:val="4DB43394"/>
    <w:rsid w:val="4DD60517"/>
    <w:rsid w:val="4E4B3419"/>
    <w:rsid w:val="4E52A047"/>
    <w:rsid w:val="4EC21CE4"/>
    <w:rsid w:val="4ECF3016"/>
    <w:rsid w:val="4F0DE1EF"/>
    <w:rsid w:val="4FC04D28"/>
    <w:rsid w:val="4FE335DB"/>
    <w:rsid w:val="4FEC58E9"/>
    <w:rsid w:val="4FF3CF68"/>
    <w:rsid w:val="5060FD2C"/>
    <w:rsid w:val="50BDAAFF"/>
    <w:rsid w:val="50C6AA23"/>
    <w:rsid w:val="50E08DC8"/>
    <w:rsid w:val="512C437C"/>
    <w:rsid w:val="5148ADD3"/>
    <w:rsid w:val="51863146"/>
    <w:rsid w:val="51A0951B"/>
    <w:rsid w:val="51A6D207"/>
    <w:rsid w:val="51F331D5"/>
    <w:rsid w:val="520CA437"/>
    <w:rsid w:val="523B5D7C"/>
    <w:rsid w:val="5256BA65"/>
    <w:rsid w:val="52F7EDEA"/>
    <w:rsid w:val="533239E5"/>
    <w:rsid w:val="53556CCC"/>
    <w:rsid w:val="53C34B27"/>
    <w:rsid w:val="53E15312"/>
    <w:rsid w:val="53EC3837"/>
    <w:rsid w:val="541AF0A0"/>
    <w:rsid w:val="54BDD208"/>
    <w:rsid w:val="54E57ED5"/>
    <w:rsid w:val="54F1382E"/>
    <w:rsid w:val="5565B858"/>
    <w:rsid w:val="5568680F"/>
    <w:rsid w:val="557D2373"/>
    <w:rsid w:val="557F4970"/>
    <w:rsid w:val="562F8EAC"/>
    <w:rsid w:val="56336CB9"/>
    <w:rsid w:val="56444A99"/>
    <w:rsid w:val="5646F5CC"/>
    <w:rsid w:val="565450B2"/>
    <w:rsid w:val="566A8D7F"/>
    <w:rsid w:val="5690DBA0"/>
    <w:rsid w:val="569A8079"/>
    <w:rsid w:val="56A965C1"/>
    <w:rsid w:val="56D19E09"/>
    <w:rsid w:val="56F751E2"/>
    <w:rsid w:val="5714BC34"/>
    <w:rsid w:val="5757D705"/>
    <w:rsid w:val="577C6966"/>
    <w:rsid w:val="57CFEB36"/>
    <w:rsid w:val="57F572CA"/>
    <w:rsid w:val="57FC09AD"/>
    <w:rsid w:val="5811C520"/>
    <w:rsid w:val="587F483F"/>
    <w:rsid w:val="58ADE8CF"/>
    <w:rsid w:val="590454C3"/>
    <w:rsid w:val="591277B3"/>
    <w:rsid w:val="595F9B5E"/>
    <w:rsid w:val="599D414B"/>
    <w:rsid w:val="5A1B900A"/>
    <w:rsid w:val="5A2538CE"/>
    <w:rsid w:val="5A6F55E7"/>
    <w:rsid w:val="5A6FB89D"/>
    <w:rsid w:val="5A97BB2D"/>
    <w:rsid w:val="5AA15CCE"/>
    <w:rsid w:val="5AB464CA"/>
    <w:rsid w:val="5AC39E08"/>
    <w:rsid w:val="5AE2E571"/>
    <w:rsid w:val="5AE5CD58"/>
    <w:rsid w:val="5AE7672D"/>
    <w:rsid w:val="5AF4EEC7"/>
    <w:rsid w:val="5AFF719C"/>
    <w:rsid w:val="5B6A6BD1"/>
    <w:rsid w:val="5B6F54F0"/>
    <w:rsid w:val="5C00E8BA"/>
    <w:rsid w:val="5C083EF3"/>
    <w:rsid w:val="5C224235"/>
    <w:rsid w:val="5C714F7D"/>
    <w:rsid w:val="5C7796CB"/>
    <w:rsid w:val="5C7CE4BB"/>
    <w:rsid w:val="5C7EB5D2"/>
    <w:rsid w:val="5C8B9F1D"/>
    <w:rsid w:val="5CC0F884"/>
    <w:rsid w:val="5CFCD3A6"/>
    <w:rsid w:val="5D40A352"/>
    <w:rsid w:val="5D4FEF4A"/>
    <w:rsid w:val="5D8DD902"/>
    <w:rsid w:val="5D9C01BD"/>
    <w:rsid w:val="5D9C121C"/>
    <w:rsid w:val="5DD998CD"/>
    <w:rsid w:val="5DEE84A6"/>
    <w:rsid w:val="5E276F7E"/>
    <w:rsid w:val="5E5D542E"/>
    <w:rsid w:val="5E7B4D90"/>
    <w:rsid w:val="5F2AB457"/>
    <w:rsid w:val="5F7C4B6A"/>
    <w:rsid w:val="5F85C180"/>
    <w:rsid w:val="5F8A5507"/>
    <w:rsid w:val="5F9F95B3"/>
    <w:rsid w:val="5FC19ABE"/>
    <w:rsid w:val="5FE7CD12"/>
    <w:rsid w:val="5FF626BA"/>
    <w:rsid w:val="5FFE3937"/>
    <w:rsid w:val="60345671"/>
    <w:rsid w:val="603564AA"/>
    <w:rsid w:val="609B0CFA"/>
    <w:rsid w:val="60A33B43"/>
    <w:rsid w:val="610D8DAB"/>
    <w:rsid w:val="615F7FDC"/>
    <w:rsid w:val="61823D96"/>
    <w:rsid w:val="61E95828"/>
    <w:rsid w:val="620FC6C6"/>
    <w:rsid w:val="627A413D"/>
    <w:rsid w:val="62825895"/>
    <w:rsid w:val="629B741F"/>
    <w:rsid w:val="62A98A40"/>
    <w:rsid w:val="62D986AE"/>
    <w:rsid w:val="62E6A243"/>
    <w:rsid w:val="62F99B95"/>
    <w:rsid w:val="63117761"/>
    <w:rsid w:val="63470D98"/>
    <w:rsid w:val="634F1391"/>
    <w:rsid w:val="641A7B42"/>
    <w:rsid w:val="641C5C35"/>
    <w:rsid w:val="6473CBB1"/>
    <w:rsid w:val="64A14645"/>
    <w:rsid w:val="64EF53D6"/>
    <w:rsid w:val="64F8CF13"/>
    <w:rsid w:val="64FF3B63"/>
    <w:rsid w:val="651CBE3A"/>
    <w:rsid w:val="652FA811"/>
    <w:rsid w:val="65BE4758"/>
    <w:rsid w:val="65C7ACFE"/>
    <w:rsid w:val="6604FDB2"/>
    <w:rsid w:val="668B55D4"/>
    <w:rsid w:val="66AC2E12"/>
    <w:rsid w:val="66DA8705"/>
    <w:rsid w:val="672AA17F"/>
    <w:rsid w:val="677B61CD"/>
    <w:rsid w:val="67AC269A"/>
    <w:rsid w:val="67ECFA9D"/>
    <w:rsid w:val="67F1BE92"/>
    <w:rsid w:val="680401BA"/>
    <w:rsid w:val="680967B3"/>
    <w:rsid w:val="680F47F0"/>
    <w:rsid w:val="685DBAE7"/>
    <w:rsid w:val="68CD7D7C"/>
    <w:rsid w:val="691865A5"/>
    <w:rsid w:val="69339557"/>
    <w:rsid w:val="6968EB80"/>
    <w:rsid w:val="697321FE"/>
    <w:rsid w:val="699FD21B"/>
    <w:rsid w:val="6A00EE06"/>
    <w:rsid w:val="6A57EDCE"/>
    <w:rsid w:val="6AA1C0CB"/>
    <w:rsid w:val="6AA48E26"/>
    <w:rsid w:val="6AB48286"/>
    <w:rsid w:val="6AD0509F"/>
    <w:rsid w:val="6B5E4AC9"/>
    <w:rsid w:val="6BF4B1E2"/>
    <w:rsid w:val="6C188035"/>
    <w:rsid w:val="6C6B295E"/>
    <w:rsid w:val="6C745C2C"/>
    <w:rsid w:val="6CA0ED76"/>
    <w:rsid w:val="6CA148DE"/>
    <w:rsid w:val="6CA7F21B"/>
    <w:rsid w:val="6CC87B29"/>
    <w:rsid w:val="6D61D8CD"/>
    <w:rsid w:val="6D8D1E4B"/>
    <w:rsid w:val="6D8F8E90"/>
    <w:rsid w:val="6DA9FB0D"/>
    <w:rsid w:val="6DC42E1F"/>
    <w:rsid w:val="6E299805"/>
    <w:rsid w:val="6E3D193F"/>
    <w:rsid w:val="6E412FE3"/>
    <w:rsid w:val="6E5F3F4C"/>
    <w:rsid w:val="6EB63D83"/>
    <w:rsid w:val="6EBE5949"/>
    <w:rsid w:val="6EC2D5A1"/>
    <w:rsid w:val="6F103945"/>
    <w:rsid w:val="6F1D4DE9"/>
    <w:rsid w:val="6FAFB1E9"/>
    <w:rsid w:val="6FCB58E6"/>
    <w:rsid w:val="6FFB0FAD"/>
    <w:rsid w:val="70DFCE95"/>
    <w:rsid w:val="70E1FD33"/>
    <w:rsid w:val="70E42728"/>
    <w:rsid w:val="70EBF158"/>
    <w:rsid w:val="7195B136"/>
    <w:rsid w:val="71C7100A"/>
    <w:rsid w:val="726099DC"/>
    <w:rsid w:val="727C4FA8"/>
    <w:rsid w:val="728D1370"/>
    <w:rsid w:val="729A0800"/>
    <w:rsid w:val="7302B935"/>
    <w:rsid w:val="733A3EA8"/>
    <w:rsid w:val="7375486A"/>
    <w:rsid w:val="73D796AF"/>
    <w:rsid w:val="741F9543"/>
    <w:rsid w:val="7441805E"/>
    <w:rsid w:val="7473049A"/>
    <w:rsid w:val="7492170D"/>
    <w:rsid w:val="7498E932"/>
    <w:rsid w:val="74C2EEBB"/>
    <w:rsid w:val="74C4D703"/>
    <w:rsid w:val="751456D9"/>
    <w:rsid w:val="7580D83D"/>
    <w:rsid w:val="75B1640B"/>
    <w:rsid w:val="75BA21C6"/>
    <w:rsid w:val="75E16A66"/>
    <w:rsid w:val="75E90A60"/>
    <w:rsid w:val="760EB371"/>
    <w:rsid w:val="76451726"/>
    <w:rsid w:val="76A8154C"/>
    <w:rsid w:val="76B87725"/>
    <w:rsid w:val="76E375D5"/>
    <w:rsid w:val="76E5C164"/>
    <w:rsid w:val="76F29A23"/>
    <w:rsid w:val="77496012"/>
    <w:rsid w:val="77770795"/>
    <w:rsid w:val="777A410B"/>
    <w:rsid w:val="78361CE6"/>
    <w:rsid w:val="786F8F5F"/>
    <w:rsid w:val="7879495E"/>
    <w:rsid w:val="78A77B87"/>
    <w:rsid w:val="78B0F6AF"/>
    <w:rsid w:val="78D9723C"/>
    <w:rsid w:val="79A99E80"/>
    <w:rsid w:val="79E08BB8"/>
    <w:rsid w:val="7A03EE8D"/>
    <w:rsid w:val="7A0DF999"/>
    <w:rsid w:val="7A4DF73A"/>
    <w:rsid w:val="7A6BBAB5"/>
    <w:rsid w:val="7A7F6DB8"/>
    <w:rsid w:val="7A80D78D"/>
    <w:rsid w:val="7AC7DEC6"/>
    <w:rsid w:val="7AE793FE"/>
    <w:rsid w:val="7AE7B538"/>
    <w:rsid w:val="7B43C48D"/>
    <w:rsid w:val="7B4E08C7"/>
    <w:rsid w:val="7B4EEA35"/>
    <w:rsid w:val="7BC4E33D"/>
    <w:rsid w:val="7C2FB378"/>
    <w:rsid w:val="7CC227BF"/>
    <w:rsid w:val="7CD992B5"/>
    <w:rsid w:val="7D1D5AB4"/>
    <w:rsid w:val="7D25DEB7"/>
    <w:rsid w:val="7D4EEB4B"/>
    <w:rsid w:val="7D578539"/>
    <w:rsid w:val="7D7D2B01"/>
    <w:rsid w:val="7D7E78F5"/>
    <w:rsid w:val="7DB130BD"/>
    <w:rsid w:val="7E1C6E05"/>
    <w:rsid w:val="7E2E3DDD"/>
    <w:rsid w:val="7E302CAB"/>
    <w:rsid w:val="7E3B6669"/>
    <w:rsid w:val="7E582098"/>
    <w:rsid w:val="7E756316"/>
    <w:rsid w:val="7E862164"/>
    <w:rsid w:val="7EC1AF18"/>
    <w:rsid w:val="7F46FFFC"/>
    <w:rsid w:val="7F6DD30F"/>
    <w:rsid w:val="7FED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CB45DD"/>
  <w15:docId w15:val="{800A77AE-CE56-4340-BDEA-E03B8A1F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489"/>
    <w:rPr>
      <w:rFonts w:ascii="Times New Roman" w:eastAsia="Times New Roman" w:hAnsi="Times New Roman" w:cs="Times New Roman"/>
      <w:lang w:eastAsia="fr-C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D1A71"/>
    <w:pPr>
      <w:keepNext/>
      <w:keepLines/>
      <w:spacing w:before="240" w:line="276" w:lineRule="auto"/>
      <w:outlineLvl w:val="0"/>
    </w:pPr>
    <w:rPr>
      <w:rFonts w:asciiTheme="minorHAnsi" w:eastAsiaTheme="majorEastAsia" w:hAnsiTheme="minorHAnsi" w:cstheme="minorHAnsi"/>
      <w:b/>
      <w:sz w:val="28"/>
      <w:szCs w:val="20"/>
      <w:lang w:val="en-US" w:eastAsia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3D1A71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="Times New Roman (Titres CS)"/>
      <w:caps/>
      <w:color w:val="000000" w:themeColor="text1"/>
      <w:sz w:val="20"/>
      <w:szCs w:val="26"/>
      <w:u w:val="single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F04765"/>
    <w:pPr>
      <w:spacing w:line="264" w:lineRule="auto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  <w:lang w:val="en-US" w:eastAsia="en-US"/>
    </w:rPr>
  </w:style>
  <w:style w:type="character" w:customStyle="1" w:styleId="TitreCar">
    <w:name w:val="Titre Car"/>
    <w:basedOn w:val="Policepardfaut"/>
    <w:link w:val="Titre"/>
    <w:uiPriority w:val="10"/>
    <w:rsid w:val="00F04765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3D1A71"/>
    <w:rPr>
      <w:rFonts w:eastAsiaTheme="majorEastAsia" w:cstheme="minorHAnsi"/>
      <w:b/>
      <w:sz w:val="28"/>
    </w:rPr>
  </w:style>
  <w:style w:type="character" w:customStyle="1" w:styleId="Titre2Car">
    <w:name w:val="Titre 2 Car"/>
    <w:basedOn w:val="Policepardfaut"/>
    <w:link w:val="Titre2"/>
    <w:uiPriority w:val="9"/>
    <w:rsid w:val="003D1A71"/>
    <w:rPr>
      <w:rFonts w:asciiTheme="majorHAnsi" w:eastAsiaTheme="majorEastAsia" w:hAnsiTheme="majorHAnsi" w:cs="Times New Roman (Titres CS)"/>
      <w:caps/>
      <w:color w:val="000000" w:themeColor="text1"/>
      <w:szCs w:val="26"/>
      <w:u w:val="single"/>
    </w:rPr>
  </w:style>
  <w:style w:type="paragraph" w:styleId="En-tte">
    <w:name w:val="header"/>
    <w:basedOn w:val="Normal"/>
    <w:link w:val="En-tteCar"/>
    <w:uiPriority w:val="99"/>
    <w:unhideWhenUsed/>
    <w:rsid w:val="00B9588A"/>
    <w:pPr>
      <w:tabs>
        <w:tab w:val="center" w:pos="4320"/>
        <w:tab w:val="right" w:pos="8640"/>
      </w:tabs>
      <w:spacing w:line="264" w:lineRule="auto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B9588A"/>
  </w:style>
  <w:style w:type="paragraph" w:styleId="Pieddepage">
    <w:name w:val="footer"/>
    <w:basedOn w:val="Normal"/>
    <w:link w:val="PieddepageCar"/>
    <w:uiPriority w:val="99"/>
    <w:unhideWhenUsed/>
    <w:rsid w:val="00B9588A"/>
    <w:pPr>
      <w:tabs>
        <w:tab w:val="center" w:pos="4320"/>
        <w:tab w:val="right" w:pos="8640"/>
      </w:tabs>
      <w:spacing w:line="264" w:lineRule="auto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9588A"/>
  </w:style>
  <w:style w:type="paragraph" w:styleId="Paragraphedeliste">
    <w:name w:val="List Paragraph"/>
    <w:basedOn w:val="Normal"/>
    <w:uiPriority w:val="34"/>
    <w:qFormat/>
    <w:rsid w:val="000C061B"/>
    <w:pPr>
      <w:spacing w:line="264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paragraph" w:customStyle="1" w:styleId="Coordonnes">
    <w:name w:val="Coordonnées"/>
    <w:basedOn w:val="Normal"/>
    <w:qFormat/>
    <w:rsid w:val="003A31D8"/>
    <w:pPr>
      <w:spacing w:line="264" w:lineRule="auto"/>
    </w:pPr>
    <w:rPr>
      <w:rFonts w:asciiTheme="minorHAnsi" w:eastAsiaTheme="minorHAnsi" w:hAnsiTheme="minorHAnsi" w:cstheme="minorBidi"/>
      <w:sz w:val="16"/>
      <w:szCs w:val="16"/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B87A9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AD7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Policepardfaut"/>
    <w:rsid w:val="004C1B3A"/>
  </w:style>
  <w:style w:type="paragraph" w:styleId="Textedebulles">
    <w:name w:val="Balloon Text"/>
    <w:basedOn w:val="Normal"/>
    <w:link w:val="TextedebullesCar"/>
    <w:uiPriority w:val="99"/>
    <w:semiHidden/>
    <w:unhideWhenUsed/>
    <w:rsid w:val="00C9351A"/>
    <w:rPr>
      <w:rFonts w:ascii="Lucida Grande" w:eastAsiaTheme="minorHAnsi" w:hAnsi="Lucida Grande" w:cstheme="minorBidi"/>
      <w:sz w:val="18"/>
      <w:szCs w:val="18"/>
      <w:lang w:val="en-US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51A"/>
    <w:rPr>
      <w:rFonts w:ascii="Lucida Grande" w:hAnsi="Lucida Grande"/>
      <w:sz w:val="18"/>
      <w:szCs w:val="18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AD74A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A09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09A3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09A3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09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09A3"/>
    <w:rPr>
      <w:b/>
      <w:bCs/>
      <w:sz w:val="20"/>
      <w:szCs w:val="20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535030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2E2249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0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arutions.fondationaleo.ca/books/axsf/" TargetMode="External"/><Relationship Id="rId18" Type="http://schemas.openxmlformats.org/officeDocument/2006/relationships/hyperlink" Target="https://www.youtube.com/@fondationale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nnie.dube@fondationaleo.ca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instagram.com/fondationaleo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fondationaleo/" TargetMode="External"/><Relationship Id="rId20" Type="http://schemas.openxmlformats.org/officeDocument/2006/relationships/hyperlink" Target="https://fondationaleo.c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fondation-aleo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open.spotify.com/user/31xqrjlt4i255p57yei4bnprag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ondationaleo.ca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egros\AppData\Local\Microsoft\Windows\INetCache\Content.Outlook\DNHQ677P\FAEQ_Gabarit_Communiqu&#233;_de_presse_02.dotx" TargetMode="External"/></Relationships>
</file>

<file path=word/theme/theme1.xml><?xml version="1.0" encoding="utf-8"?>
<a:theme xmlns:a="http://schemas.openxmlformats.org/drawingml/2006/main" name="FAEQ_01">
  <a:themeElements>
    <a:clrScheme name="Personnalisé 8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2761AB"/>
      </a:accent1>
      <a:accent2>
        <a:srgbClr val="DA8134"/>
      </a:accent2>
      <a:accent3>
        <a:srgbClr val="EAEBEA"/>
      </a:accent3>
      <a:accent4>
        <a:srgbClr val="EAAB00"/>
      </a:accent4>
      <a:accent5>
        <a:srgbClr val="23AFED"/>
      </a:accent5>
      <a:accent6>
        <a:srgbClr val="F5F6F5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EQ_01" id="{A019FF84-F412-6C46-8084-2991DA6B0C74}" vid="{4CADF18E-53B4-C740-9A04-4CE7FED2CA3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C0BC165A58245927EB93AD6A351C4" ma:contentTypeVersion="15" ma:contentTypeDescription="Crée un document." ma:contentTypeScope="" ma:versionID="cca3bed813a01da4932a20739705b13d">
  <xsd:schema xmlns:xsd="http://www.w3.org/2001/XMLSchema" xmlns:xs="http://www.w3.org/2001/XMLSchema" xmlns:p="http://schemas.microsoft.com/office/2006/metadata/properties" xmlns:ns2="07b254c0-b3be-47fb-98cd-10dfbfb97c15" xmlns:ns3="26030383-6dce-4bd4-85ea-718fcba68340" targetNamespace="http://schemas.microsoft.com/office/2006/metadata/properties" ma:root="true" ma:fieldsID="58005433624d1b87ed90865473ee7f28" ns2:_="" ns3:_="">
    <xsd:import namespace="07b254c0-b3be-47fb-98cd-10dfbfb97c15"/>
    <xsd:import namespace="26030383-6dce-4bd4-85ea-718fcba68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254c0-b3be-47fb-98cd-10dfbfb97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0dc5254-b08d-46df-b2eb-3fa4a3bde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30383-6dce-4bd4-85ea-718fcba683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323783-2be3-453d-8e99-3c4eb270920a}" ma:internalName="TaxCatchAll" ma:showField="CatchAllData" ma:web="26030383-6dce-4bd4-85ea-718fcba68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030383-6dce-4bd4-85ea-718fcba68340" xsi:nil="true"/>
    <lcf76f155ced4ddcb4097134ff3c332f xmlns="07b254c0-b3be-47fb-98cd-10dfbfb97c1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CD9B4-2346-45FA-A488-063671A07970}"/>
</file>

<file path=customXml/itemProps2.xml><?xml version="1.0" encoding="utf-8"?>
<ds:datastoreItem xmlns:ds="http://schemas.openxmlformats.org/officeDocument/2006/customXml" ds:itemID="{F365EDA1-5F4C-3448-BC84-BD6562CAE1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E12507-F17E-4039-8217-4FFE3D150A7E}">
  <ds:schemaRefs>
    <ds:schemaRef ds:uri="http://schemas.microsoft.com/office/2006/metadata/properties"/>
    <ds:schemaRef ds:uri="http://schemas.microsoft.com/office/infopath/2007/PartnerControls"/>
    <ds:schemaRef ds:uri="6a233323-fe7e-4d59-9452-f070a2515de1"/>
    <ds:schemaRef ds:uri="d079d0a6-ffff-48cd-b351-2ec6f7300b1b"/>
  </ds:schemaRefs>
</ds:datastoreItem>
</file>

<file path=customXml/itemProps4.xml><?xml version="1.0" encoding="utf-8"?>
<ds:datastoreItem xmlns:ds="http://schemas.openxmlformats.org/officeDocument/2006/customXml" ds:itemID="{F06E3E45-AAB7-44C5-B284-DC7018F66E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FAEQ_Gabarit_Communiqué_de_presse_02</Template>
  <TotalTime>0</TotalTime>
  <Pages>5</Pages>
  <Words>1897</Words>
  <Characters>10436</Characters>
  <Application>Microsoft Office Word</Application>
  <DocSecurity>4</DocSecurity>
  <Lines>86</Lines>
  <Paragraphs>24</Paragraphs>
  <ScaleCrop>false</ScaleCrop>
  <Company/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Bianelle Legros</dc:creator>
  <cp:keywords/>
  <dc:description/>
  <cp:lastModifiedBy>Nadine Cotton</cp:lastModifiedBy>
  <cp:revision>2</cp:revision>
  <cp:lastPrinted>2021-03-11T18:43:00Z</cp:lastPrinted>
  <dcterms:created xsi:type="dcterms:W3CDTF">2024-02-20T19:59:00Z</dcterms:created>
  <dcterms:modified xsi:type="dcterms:W3CDTF">2024-02-20T19:59:00Z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0x010100601C0BC165A58245927EB93AD6A351C4</vt:lpwstr>
  </property>
  <property fmtid="{D5CDD505-2E9C-101B-9397-08002B2CF9AE}" pid="3" name="MediaServiceImageTags">
    <vt:lpwstr/>
  </property>
</Properties>
</file>